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F6" w:rsidRPr="00F93A5F" w:rsidRDefault="0023718A" w:rsidP="00A222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</w:rPr>
        <w:t xml:space="preserve"> </w:t>
      </w:r>
      <w:r w:rsidR="007E712F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7E712F" w:rsidRPr="00F93A5F">
        <w:rPr>
          <w:rFonts w:ascii="Times New Roman" w:hAnsi="Times New Roman" w:cs="Times New Roman"/>
          <w:b/>
          <w:sz w:val="28"/>
          <w:szCs w:val="28"/>
          <w:lang w:val="bg-BG"/>
        </w:rPr>
        <w:t>РЕЦЕНЗИЯ</w:t>
      </w:r>
    </w:p>
    <w:p w:rsidR="007E712F" w:rsidRPr="00F93A5F" w:rsidRDefault="007E712F" w:rsidP="00A222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5F">
        <w:rPr>
          <w:rFonts w:ascii="Times New Roman" w:hAnsi="Times New Roman" w:cs="Times New Roman"/>
          <w:b/>
          <w:sz w:val="28"/>
          <w:szCs w:val="28"/>
          <w:lang w:val="bg-BG"/>
        </w:rPr>
        <w:t>На дисертационния труд на ИЛИЯ ЯНЕВ</w:t>
      </w:r>
      <w:r w:rsidR="00B75F4C" w:rsidRPr="00F93A5F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на  тема: „Оптимизиране на методиката на обучение на основни  упражнения в спортната гимнастика“ за получаване на образователната и научна степен „Доктор“</w:t>
      </w:r>
    </w:p>
    <w:p w:rsidR="00F93A5F" w:rsidRPr="00F93A5F" w:rsidRDefault="00F93A5F" w:rsidP="00A222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B75F4C" w:rsidRPr="00F93A5F" w:rsidRDefault="00B75F4C" w:rsidP="00A2228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b/>
          <w:sz w:val="28"/>
          <w:szCs w:val="28"/>
          <w:lang w:val="bg-BG"/>
        </w:rPr>
        <w:t>Рецензент: проф. Никола Хаджиев, дн</w:t>
      </w:r>
    </w:p>
    <w:p w:rsidR="00F93A5F" w:rsidRDefault="00F93A5F" w:rsidP="002371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B75F4C" w:rsidRPr="00F93A5F" w:rsidRDefault="00CC64F0" w:rsidP="002371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  <w:t xml:space="preserve">Оптимизирането на учебно-тренировъчния процес е перманентна задача в теорията и практиката  на спорта.  Резервите в спортната гимнастика в това отношение също така не са малки, като се има предвид координационната сложност </w:t>
      </w:r>
      <w:r w:rsidR="00487962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на гимнастическите упражнения. В този смисъл на разсъждения, считам че избраната тема е актуална и е подходяща за докторска дисертация. </w:t>
      </w:r>
    </w:p>
    <w:p w:rsidR="00487962" w:rsidRPr="00F93A5F" w:rsidRDefault="00487962" w:rsidP="00A222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="005338D7" w:rsidRPr="00F93A5F">
        <w:rPr>
          <w:rFonts w:ascii="Times New Roman" w:hAnsi="Times New Roman" w:cs="Times New Roman"/>
          <w:sz w:val="28"/>
          <w:szCs w:val="28"/>
          <w:lang w:val="bg-BG"/>
        </w:rPr>
        <w:t>Материалът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е правилно подреден и в структурно отношение отговаря на изискванията за дисертационен труд. </w:t>
      </w:r>
    </w:p>
    <w:p w:rsidR="00487962" w:rsidRPr="00F93A5F" w:rsidRDefault="00487962" w:rsidP="00A22288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Положителните момент на представеното изследване могат да се дефинират така: </w:t>
      </w:r>
    </w:p>
    <w:p w:rsidR="00487962" w:rsidRPr="00F93A5F" w:rsidRDefault="00487962" w:rsidP="00A2228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Авторитетно представен литературен обзор, а именно: </w:t>
      </w:r>
    </w:p>
    <w:p w:rsidR="00487962" w:rsidRPr="00F93A5F" w:rsidRDefault="005338D7" w:rsidP="005338D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а/ </w:t>
      </w:r>
      <w:r w:rsidR="00487962" w:rsidRPr="00F93A5F">
        <w:rPr>
          <w:rFonts w:ascii="Times New Roman" w:hAnsi="Times New Roman" w:cs="Times New Roman"/>
          <w:sz w:val="28"/>
          <w:szCs w:val="28"/>
          <w:lang w:val="bg-BG"/>
        </w:rPr>
        <w:t>съвременни тенденции в развитието на гимнастиката;</w:t>
      </w:r>
    </w:p>
    <w:p w:rsidR="00487962" w:rsidRPr="00F93A5F" w:rsidRDefault="005338D7" w:rsidP="005338D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б/ </w:t>
      </w:r>
      <w:r w:rsidR="00487962" w:rsidRPr="00F93A5F">
        <w:rPr>
          <w:rFonts w:ascii="Times New Roman" w:hAnsi="Times New Roman" w:cs="Times New Roman"/>
          <w:sz w:val="28"/>
          <w:szCs w:val="28"/>
          <w:lang w:val="bg-BG"/>
        </w:rPr>
        <w:t>методика за изследване на спортната техника;</w:t>
      </w:r>
    </w:p>
    <w:p w:rsidR="00487962" w:rsidRPr="00F93A5F" w:rsidRDefault="005338D7" w:rsidP="005338D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в/ </w:t>
      </w:r>
      <w:r w:rsidR="00487962" w:rsidRPr="00F93A5F">
        <w:rPr>
          <w:rFonts w:ascii="Times New Roman" w:hAnsi="Times New Roman" w:cs="Times New Roman"/>
          <w:sz w:val="28"/>
          <w:szCs w:val="28"/>
          <w:lang w:val="bg-BG"/>
        </w:rPr>
        <w:t>биомеханична характеристика на гимнастическите упражнения на различни уреди;</w:t>
      </w:r>
    </w:p>
    <w:p w:rsidR="009037AF" w:rsidRPr="00F93A5F" w:rsidRDefault="005338D7" w:rsidP="005338D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г/ </w:t>
      </w:r>
      <w:r w:rsidR="009037AF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моделирането в спорта и други. </w:t>
      </w:r>
    </w:p>
    <w:p w:rsidR="009037AF" w:rsidRPr="00F93A5F" w:rsidRDefault="009037AF" w:rsidP="00A2228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>Вярно формулирана работна хипотеза.</w:t>
      </w:r>
    </w:p>
    <w:p w:rsidR="009037AF" w:rsidRPr="00F93A5F" w:rsidRDefault="009037AF" w:rsidP="00A2228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Правилно поставена цел и задачи на изследването. Така например задача 3 и 4 съдържат иновационни елементи, като координационни и позиционни триизмерни кинематични модели. </w:t>
      </w:r>
    </w:p>
    <w:p w:rsidR="009037AF" w:rsidRPr="00F93A5F" w:rsidRDefault="009037AF" w:rsidP="00A2228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Специално е необходимо да отбележа адекватно подбраната методика на изследването. Прави много добро впечатление многостранният биомеханичен анализ с широко приложение на компютърни методики. </w:t>
      </w:r>
    </w:p>
    <w:p w:rsidR="009037AF" w:rsidRPr="00F93A5F" w:rsidRDefault="009037AF" w:rsidP="00A2228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Многостранно задълбоченият биомеханичен анализ при </w:t>
      </w:r>
      <w:r w:rsidR="007F7A6D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паралелното изучаване техниката на изпълнение 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на упражненията на висилка, смесена успоредка, халки и успоредка. </w:t>
      </w:r>
    </w:p>
    <w:p w:rsidR="009037AF" w:rsidRPr="00F93A5F" w:rsidRDefault="009037AF" w:rsidP="00A2228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Научно обоснованата методика на обучение,  при това апробирана в условията на педагогически експеримент. </w:t>
      </w:r>
    </w:p>
    <w:p w:rsidR="009037AF" w:rsidRPr="00F93A5F" w:rsidRDefault="00CE3F08" w:rsidP="00A2228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Предложените накрая на дисертацията изводи и препоръки реално са следствие на проведените проучвания и изследвания и обективно </w:t>
      </w:r>
      <w:r w:rsidR="007F7A6D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дават 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научни и научно-методически приноси. </w:t>
      </w:r>
    </w:p>
    <w:p w:rsidR="007F7A6D" w:rsidRPr="00F93A5F" w:rsidRDefault="007F7A6D" w:rsidP="00A2228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Във връзка с оценката на дисертацията е необходимо да подчертая, че направените бележки при вътрешната апробация са взети предвид, а именно: </w:t>
      </w:r>
    </w:p>
    <w:p w:rsidR="007F7A6D" w:rsidRPr="00F93A5F" w:rsidRDefault="007F7A6D" w:rsidP="007F7A6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Чувствително е намален предишния обем на труда, като някои от не пряко свързаните раздели с темата са отпаднали. </w:t>
      </w:r>
    </w:p>
    <w:p w:rsidR="007F7A6D" w:rsidRPr="00F93A5F" w:rsidRDefault="007F7A6D" w:rsidP="007F7A6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В по-добър вид е представена работната хипотеза. </w:t>
      </w:r>
    </w:p>
    <w:p w:rsidR="007F7A6D" w:rsidRPr="00F93A5F" w:rsidRDefault="007F7A6D" w:rsidP="007F7A6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В редуциран вид е представен сравнителния биомеханичен анализ на гимнастическите упражнения на различните уреди. </w:t>
      </w:r>
    </w:p>
    <w:p w:rsidR="00F96469" w:rsidRPr="00F93A5F" w:rsidRDefault="00F96469" w:rsidP="007F7A6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lastRenderedPageBreak/>
        <w:t xml:space="preserve">Сериозно е намален обема  на трета глава, като не е пострадала </w:t>
      </w:r>
      <w:proofErr w:type="spellStart"/>
      <w:r w:rsidRPr="00F93A5F">
        <w:rPr>
          <w:rFonts w:ascii="Times New Roman" w:hAnsi="Times New Roman" w:cs="Times New Roman"/>
          <w:sz w:val="28"/>
          <w:szCs w:val="28"/>
          <w:lang w:val="bg-BG"/>
        </w:rPr>
        <w:t>доказателствената</w:t>
      </w:r>
      <w:proofErr w:type="spellEnd"/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стойност на научните приноси. </w:t>
      </w:r>
    </w:p>
    <w:p w:rsidR="00F96469" w:rsidRPr="00F93A5F" w:rsidRDefault="00F96469" w:rsidP="007F7A6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>Сравнително ясно и отчетливо е представена авторската методика на обучение, която е обект на доказателство в педагогическия експеримент.</w:t>
      </w:r>
    </w:p>
    <w:p w:rsidR="00F96469" w:rsidRPr="00F93A5F" w:rsidRDefault="00F96469" w:rsidP="007F7A6D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В по-ясен вид са редактирани изводите и тяхната </w:t>
      </w:r>
      <w:proofErr w:type="spellStart"/>
      <w:r w:rsidRPr="00F93A5F">
        <w:rPr>
          <w:rFonts w:ascii="Times New Roman" w:hAnsi="Times New Roman" w:cs="Times New Roman"/>
          <w:sz w:val="28"/>
          <w:szCs w:val="28"/>
          <w:lang w:val="bg-BG"/>
        </w:rPr>
        <w:t>доказателствена</w:t>
      </w:r>
      <w:proofErr w:type="spellEnd"/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стойност. </w:t>
      </w:r>
    </w:p>
    <w:p w:rsidR="00A22288" w:rsidRPr="00F93A5F" w:rsidRDefault="00F96469" w:rsidP="00955132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>Обобщената ми оценка по дисертацията е категорично положителна.</w:t>
      </w:r>
      <w:r w:rsidR="00955132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A22288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Тя е написана на добър български език и е изключително богато онагледена с графики, диаграми и кинематични модели. Трудът има определени научни и методически приноси в оптимизиране методиката на обучение в спортната гимнастика. Даже нещо повече, използваната методика в нея може с успех да бъде приложена и в други спортове. Това повишава </w:t>
      </w:r>
      <w:proofErr w:type="spellStart"/>
      <w:r w:rsidR="00A22288" w:rsidRPr="00F93A5F">
        <w:rPr>
          <w:rFonts w:ascii="Times New Roman" w:hAnsi="Times New Roman" w:cs="Times New Roman"/>
          <w:sz w:val="28"/>
          <w:szCs w:val="28"/>
          <w:lang w:val="bg-BG"/>
        </w:rPr>
        <w:t>приносния</w:t>
      </w:r>
      <w:proofErr w:type="spellEnd"/>
      <w:r w:rsidR="00A22288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характер на дисертацията. </w:t>
      </w:r>
    </w:p>
    <w:p w:rsidR="00A22288" w:rsidRPr="00F93A5F" w:rsidRDefault="00A22288" w:rsidP="00A2228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Въз основа на изложеното,  предлагам </w:t>
      </w:r>
      <w:r w:rsidR="0023718A" w:rsidRPr="00F93A5F">
        <w:rPr>
          <w:rFonts w:ascii="Times New Roman" w:hAnsi="Times New Roman" w:cs="Times New Roman"/>
          <w:sz w:val="28"/>
          <w:szCs w:val="28"/>
        </w:rPr>
        <w:t xml:space="preserve"> </w:t>
      </w:r>
      <w:r w:rsidR="0023718A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на Уважаемите членове на научното жури да дадат своя положителен вот за 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3718A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3718A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3718A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присъждане на ИЛИЯ ЯНЕВ 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 на образовате</w:t>
      </w:r>
      <w:r w:rsidR="0023718A" w:rsidRPr="00F93A5F">
        <w:rPr>
          <w:rFonts w:ascii="Times New Roman" w:hAnsi="Times New Roman" w:cs="Times New Roman"/>
          <w:sz w:val="28"/>
          <w:szCs w:val="28"/>
          <w:lang w:val="bg-BG"/>
        </w:rPr>
        <w:t>лната и научна степен „Доктор“ по научната специалност Теория и методика на физическото възпитание и спортната тренировка (вкл. МЛФ), професионално направление 7.6. Спорт.</w:t>
      </w:r>
    </w:p>
    <w:p w:rsidR="00D047CA" w:rsidRPr="00F93A5F" w:rsidRDefault="00D047CA" w:rsidP="00A2228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A22288" w:rsidRPr="00F93A5F" w:rsidRDefault="00955132" w:rsidP="00A2228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>21</w:t>
      </w:r>
      <w:r w:rsidR="00396D5A" w:rsidRPr="00F93A5F">
        <w:rPr>
          <w:rFonts w:ascii="Times New Roman" w:hAnsi="Times New Roman" w:cs="Times New Roman"/>
          <w:sz w:val="28"/>
          <w:szCs w:val="28"/>
          <w:lang w:val="bg-BG"/>
        </w:rPr>
        <w:t>.</w:t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>1</w:t>
      </w:r>
      <w:r w:rsidR="00396D5A" w:rsidRPr="00F93A5F">
        <w:rPr>
          <w:rFonts w:ascii="Times New Roman" w:hAnsi="Times New Roman" w:cs="Times New Roman"/>
          <w:sz w:val="28"/>
          <w:szCs w:val="28"/>
          <w:lang w:val="bg-BG"/>
        </w:rPr>
        <w:t xml:space="preserve">0.2013 г. </w:t>
      </w:r>
      <w:r w:rsidR="00396D5A"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="00396D5A"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="00396D5A"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="00A22288" w:rsidRPr="00F93A5F">
        <w:rPr>
          <w:rFonts w:ascii="Times New Roman" w:hAnsi="Times New Roman" w:cs="Times New Roman"/>
          <w:sz w:val="28"/>
          <w:szCs w:val="28"/>
          <w:lang w:val="bg-BG"/>
        </w:rPr>
        <w:tab/>
        <w:t xml:space="preserve">РЕЦЕНЗЕНТ: </w:t>
      </w:r>
    </w:p>
    <w:p w:rsidR="00A22288" w:rsidRPr="00F93A5F" w:rsidRDefault="00396D5A" w:rsidP="00396D5A">
      <w:pPr>
        <w:spacing w:line="360" w:lineRule="auto"/>
        <w:ind w:firstLine="360"/>
        <w:rPr>
          <w:rFonts w:ascii="Times New Roman" w:hAnsi="Times New Roman" w:cs="Times New Roman"/>
          <w:sz w:val="28"/>
          <w:szCs w:val="28"/>
          <w:lang w:val="bg-BG"/>
        </w:rPr>
      </w:pP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bookmarkStart w:id="0" w:name="_GoBack"/>
      <w:bookmarkEnd w:id="0"/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Pr="00F93A5F">
        <w:rPr>
          <w:rFonts w:ascii="Times New Roman" w:hAnsi="Times New Roman" w:cs="Times New Roman"/>
          <w:sz w:val="28"/>
          <w:szCs w:val="28"/>
          <w:lang w:val="bg-BG"/>
        </w:rPr>
        <w:tab/>
      </w:r>
      <w:r w:rsidR="00A22288" w:rsidRPr="00F93A5F">
        <w:rPr>
          <w:rFonts w:ascii="Times New Roman" w:hAnsi="Times New Roman" w:cs="Times New Roman"/>
          <w:sz w:val="28"/>
          <w:szCs w:val="28"/>
          <w:lang w:val="bg-BG"/>
        </w:rPr>
        <w:t>/проф. Никола Хаджиев, дн/</w:t>
      </w:r>
    </w:p>
    <w:sectPr w:rsidR="00A22288" w:rsidRPr="00F93A5F"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3D2" w:rsidRDefault="00CA13D2" w:rsidP="00A22288">
      <w:pPr>
        <w:spacing w:after="0" w:line="240" w:lineRule="auto"/>
      </w:pPr>
      <w:r>
        <w:separator/>
      </w:r>
    </w:p>
  </w:endnote>
  <w:endnote w:type="continuationSeparator" w:id="0">
    <w:p w:rsidR="00CA13D2" w:rsidRDefault="00CA13D2" w:rsidP="00A22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57612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2288" w:rsidRDefault="00A222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3A5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2288" w:rsidRDefault="00A22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3D2" w:rsidRDefault="00CA13D2" w:rsidP="00A22288">
      <w:pPr>
        <w:spacing w:after="0" w:line="240" w:lineRule="auto"/>
      </w:pPr>
      <w:r>
        <w:separator/>
      </w:r>
    </w:p>
  </w:footnote>
  <w:footnote w:type="continuationSeparator" w:id="0">
    <w:p w:rsidR="00CA13D2" w:rsidRDefault="00CA13D2" w:rsidP="00A222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43F5"/>
    <w:multiLevelType w:val="hybridMultilevel"/>
    <w:tmpl w:val="041AACE4"/>
    <w:lvl w:ilvl="0" w:tplc="B36EFC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D83916"/>
    <w:multiLevelType w:val="hybridMultilevel"/>
    <w:tmpl w:val="C4A0D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46C11"/>
    <w:multiLevelType w:val="hybridMultilevel"/>
    <w:tmpl w:val="C6261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C44CA"/>
    <w:multiLevelType w:val="hybridMultilevel"/>
    <w:tmpl w:val="DF185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12F"/>
    <w:rsid w:val="0023718A"/>
    <w:rsid w:val="00343B10"/>
    <w:rsid w:val="00396D5A"/>
    <w:rsid w:val="00487962"/>
    <w:rsid w:val="005338D7"/>
    <w:rsid w:val="00597309"/>
    <w:rsid w:val="007E712F"/>
    <w:rsid w:val="007F7A6D"/>
    <w:rsid w:val="00843BF6"/>
    <w:rsid w:val="008977F4"/>
    <w:rsid w:val="009037AF"/>
    <w:rsid w:val="00955132"/>
    <w:rsid w:val="00963189"/>
    <w:rsid w:val="00A22288"/>
    <w:rsid w:val="00A827E9"/>
    <w:rsid w:val="00B75F4C"/>
    <w:rsid w:val="00CA13D2"/>
    <w:rsid w:val="00CC64F0"/>
    <w:rsid w:val="00CE3F08"/>
    <w:rsid w:val="00D047CA"/>
    <w:rsid w:val="00D661B2"/>
    <w:rsid w:val="00DC4495"/>
    <w:rsid w:val="00F93A5F"/>
    <w:rsid w:val="00F9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9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2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288"/>
  </w:style>
  <w:style w:type="paragraph" w:styleId="Footer">
    <w:name w:val="footer"/>
    <w:basedOn w:val="Normal"/>
    <w:link w:val="FooterChar"/>
    <w:uiPriority w:val="99"/>
    <w:unhideWhenUsed/>
    <w:rsid w:val="00A222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288"/>
  </w:style>
  <w:style w:type="paragraph" w:styleId="BalloonText">
    <w:name w:val="Balloon Text"/>
    <w:basedOn w:val="Normal"/>
    <w:link w:val="BalloonTextChar"/>
    <w:uiPriority w:val="99"/>
    <w:semiHidden/>
    <w:unhideWhenUsed/>
    <w:rsid w:val="00237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1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9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2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288"/>
  </w:style>
  <w:style w:type="paragraph" w:styleId="Footer">
    <w:name w:val="footer"/>
    <w:basedOn w:val="Normal"/>
    <w:link w:val="FooterChar"/>
    <w:uiPriority w:val="99"/>
    <w:unhideWhenUsed/>
    <w:rsid w:val="00A222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288"/>
  </w:style>
  <w:style w:type="paragraph" w:styleId="BalloonText">
    <w:name w:val="Balloon Text"/>
    <w:basedOn w:val="Normal"/>
    <w:link w:val="BalloonTextChar"/>
    <w:uiPriority w:val="99"/>
    <w:semiHidden/>
    <w:unhideWhenUsed/>
    <w:rsid w:val="00237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1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EDC93-1F46-439E-AA6D-5C37A818E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2013-10-21T01:32:00Z</cp:lastPrinted>
  <dcterms:created xsi:type="dcterms:W3CDTF">2013-06-09T20:10:00Z</dcterms:created>
  <dcterms:modified xsi:type="dcterms:W3CDTF">2013-10-22T00:08:00Z</dcterms:modified>
</cp:coreProperties>
</file>