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СТАНОВИЩЕ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ОТНОСНО ДИСЕРТАЦИОНЕН ТРУД ЗА ПРИДОБИВАНЕ НА ОБРАЗОВАТЕЛНА И НАУЧНА СТЕПЕН „ДОКТОР” ПО НАУЧНАТА СПЕЦИАЛНОСТ „ТЕОРИЯ И МЕТОДИКА НА ФИЗИЧЕСКОТО ВЪЗПИТАНИЕ И СПОРТНАТА ТРЕНИРОВКА (ВКЛ. МЛФ),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ПРОФЕСИОНАЛНО НАПРАВЛЕНИЕ 7.4. ОБЩЕСТВЕНО ЗДРАВЕ”.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АВТОР: ЦВЕТАН СИМЕОНОВ СТЕФАНОВ,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НА ТЕМА: „ФИЗИЧЕСКАТА АКТИВНОСТ – ФАКТОР ЗА ПРОФИЛАКТИКА НА МЕТАБОЛИТНИЯ СИНДРОМ”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Научен ръководител: ДОЦ. ТЕОДОРА ТЕМЕЛКОВА-КЮРКЧИЕВА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Изготвил становището: доц. д-р Ганчо Матеев, член на научното жури.</w:t>
      </w:r>
    </w:p>
    <w:p w:rsidR="00144394" w:rsidRPr="00144394" w:rsidRDefault="00144394" w:rsidP="0014439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Предметът на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дисертацията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е от изключително важно и актуално здравно, социално и икономическо значение. Проблемите за наднорменото те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г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ло на населението и последствията от намалената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двигателна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активност са предмет на научни изследвания и дискусии на световно ниво от десетилетия наред и все още не са намерили радикално решение, въпреки огромните здравни, социални и икономически загуби, които понася обществото от причинените от тях заболявания в цивилизования свят.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Така нареченият метаболитен синдром е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предболестно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състояние, което, според световните научни изследвания и прогнози, може да бъде значително ограничено с корекция на начина на живот – повишена двигателна активност и рационално хранене.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Именно в този смисъл представената дисертация е крачка напред в опитите на обществото да бъде предоставена методология за намаляване на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патогенетичните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механизми на метаболитните заболявания, причинени от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съвременните условия на живот – най-вече от намалената двигателна активност и наднорменото тегло. 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Компетентността на автора по разглеждания проблем е очевидна –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литературният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обзор е обширен и изчерпателен, методично са проследени съвременните тенденции и постижения в посочената област в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световната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научна литература до деня на представяне на дисертацията за защита. Това проличава и от представените научни публикации – три от тях са задълбочени обзорни статии, една от които е публикувана в научно списание с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импакт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фактор 1.826 – това е една от рядко срещаните публикации в научните среди на НСА „Васил Левски”.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</w:p>
    <w:bookmarkEnd w:id="0"/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Методологиите  на двата раздела, предмет на научното търсене на дисертанта, са методично правилно построени и стриктно изпълнени със съвременни и високотехнологични методики.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Резултатите от направените изследвания са еднозначни и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потвърдителни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на работната хипотеза. Представени са в ясни и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технически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отлично изразени графики и таблици с изключение на липсата на цифрова таблична информация за резултатите от измерванията и изследванията след прекратяване на интервенцията (общо, за отделните групи, на мъже, на жени, за изследваните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адипокини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>) – дали е случайно или преднамерено? Това значително ограничава възможността на читателя да се ориентира за оценка на прецизността  на извършените измервания и изследвания.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Дискусията е задълбочена и научно добре обоснована, засвидетелства </w:t>
      </w:r>
      <w:proofErr w:type="spellStart"/>
      <w:r w:rsidRPr="00144394">
        <w:rPr>
          <w:rFonts w:ascii="Times New Roman" w:hAnsi="Times New Roman" w:cs="Times New Roman"/>
          <w:sz w:val="28"/>
          <w:szCs w:val="28"/>
          <w:lang w:val="bg-BG"/>
        </w:rPr>
        <w:t>потвърдителния</w:t>
      </w:r>
      <w:proofErr w:type="spellEnd"/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характер на получените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резултати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. На места повтаря части от литературния обзор, но убедително подкрепя правилността на 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работната хипотеза и допринася за утвърждаване на приносите на дисертацията. 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Съществува, обаче, сериозен въпрос – защо дисертантът е пропуснал да отбележи значението на предоставената на участниците индивидуална балансирана нискокалорична диета в постигнатите резултати? Това до известна степен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компрометира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резултатите, дискусията и изводите, тъй като е всеизвестно, че най-добри постановки в посочените методологии за борба с наднорменото тегло и метаболитните разстройства се постигат с комбинация на повишена двигателна активност и нискокалорична балансирана диета. Така е започнало изследването, но в дискусията не е отчетено заслуженото място на диетата и изводите могат да се считат за неправилно обосновани. Такъв опит - да се обяснят някои резултати с участието на диетата - е направен единствено за контролната група с кратък коментар на страница 123-124.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Изводите не 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>съответстват</w:t>
      </w:r>
      <w:r w:rsidRPr="00144394">
        <w:rPr>
          <w:rFonts w:ascii="Times New Roman" w:hAnsi="Times New Roman" w:cs="Times New Roman"/>
          <w:sz w:val="28"/>
          <w:szCs w:val="28"/>
          <w:lang w:val="bg-BG"/>
        </w:rPr>
        <w:t xml:space="preserve"> изцяло на поставените задачи, става дума за изводи под номера 5, 6 и 7.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Препоръките за бъдещи изследвания са еднозначни и почти еднакви в 4 от представените 5.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Приносите са формулирани точно и отговорно.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lastRenderedPageBreak/>
        <w:t>Представеният дисертационен труд представлява значителен научен труд, който предлага обоснована методология за практическо приложение в профилактиката на метаболитния синдром. Считам, че на дисертанта Цветан Симеонов Стефанов заслужено трябва да се присъди образователната и научна степен „ДОКТОР”.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София, 01.02.2013</w:t>
      </w:r>
    </w:p>
    <w:p w:rsidR="00144394" w:rsidRPr="00144394" w:rsidRDefault="00144394" w:rsidP="0014439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44394">
        <w:rPr>
          <w:rFonts w:ascii="Times New Roman" w:hAnsi="Times New Roman" w:cs="Times New Roman"/>
          <w:sz w:val="28"/>
          <w:szCs w:val="28"/>
          <w:lang w:val="bg-BG"/>
        </w:rPr>
        <w:t>Изготвил становището: доц. д-р Ганчо Матеев</w:t>
      </w:r>
    </w:p>
    <w:p w:rsidR="00DA7517" w:rsidRPr="00144394" w:rsidRDefault="00DA7517">
      <w:pPr>
        <w:rPr>
          <w:lang w:val="bg-BG"/>
        </w:rPr>
      </w:pPr>
    </w:p>
    <w:sectPr w:rsidR="00DA7517" w:rsidRPr="0014439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94"/>
    <w:rsid w:val="00144394"/>
    <w:rsid w:val="00B12316"/>
    <w:rsid w:val="00B75018"/>
    <w:rsid w:val="00D341EE"/>
    <w:rsid w:val="00DA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43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43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3745</Characters>
  <Application>Microsoft Office Word</Application>
  <DocSecurity>0</DocSecurity>
  <Lines>31</Lines>
  <Paragraphs>8</Paragraphs>
  <ScaleCrop>false</ScaleCrop>
  <Company>NSA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2013-02-05T20:31:00Z</cp:lastPrinted>
  <dcterms:created xsi:type="dcterms:W3CDTF">2013-02-05T20:28:00Z</dcterms:created>
  <dcterms:modified xsi:type="dcterms:W3CDTF">2013-02-05T20:32:00Z</dcterms:modified>
</cp:coreProperties>
</file>