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  <w:bookmarkStart w:id="0" w:name="_GoBack"/>
      <w:bookmarkEnd w:id="0"/>
      <w:r>
        <w:rPr>
          <w:b/>
          <w:sz w:val="36"/>
          <w:szCs w:val="36"/>
          <w:lang w:val="bg-BG"/>
        </w:rPr>
        <w:t>УКАЗАНИЯ</w:t>
      </w:r>
    </w:p>
    <w:p w:rsidR="006C443D" w:rsidRPr="005D0182" w:rsidRDefault="006C443D" w:rsidP="006C443D">
      <w:pPr>
        <w:jc w:val="center"/>
        <w:rPr>
          <w:b/>
          <w:sz w:val="36"/>
          <w:szCs w:val="36"/>
          <w:lang w:val="ru-RU"/>
        </w:rPr>
      </w:pPr>
      <w:r w:rsidRPr="00562272">
        <w:rPr>
          <w:b/>
          <w:sz w:val="28"/>
          <w:szCs w:val="28"/>
          <w:lang w:val="bg-BG"/>
        </w:rPr>
        <w:t>за изготвяне на документит</w:t>
      </w:r>
      <w:r w:rsidR="00562272" w:rsidRPr="00562272">
        <w:rPr>
          <w:b/>
          <w:sz w:val="28"/>
          <w:szCs w:val="28"/>
          <w:lang w:val="bg-BG"/>
        </w:rPr>
        <w:t xml:space="preserve">е за участие в конкурс за научноизследователски </w:t>
      </w:r>
      <w:r w:rsidRPr="00562272">
        <w:rPr>
          <w:b/>
          <w:sz w:val="28"/>
          <w:szCs w:val="28"/>
          <w:lang w:val="bg-BG"/>
        </w:rPr>
        <w:t xml:space="preserve">проект </w:t>
      </w:r>
      <w:r w:rsidR="00562272" w:rsidRPr="00562272">
        <w:rPr>
          <w:b/>
          <w:sz w:val="28"/>
          <w:szCs w:val="28"/>
          <w:lang w:val="bg-BG"/>
        </w:rPr>
        <w:t xml:space="preserve"> съгласно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№233 от</w:t>
      </w:r>
      <w:r w:rsidR="00562272" w:rsidRPr="00562272">
        <w:rPr>
          <w:b/>
          <w:sz w:val="36"/>
          <w:szCs w:val="36"/>
          <w:lang w:val="bg-BG"/>
        </w:rPr>
        <w:t xml:space="preserve"> 10.09.2016 г.</w:t>
      </w:r>
      <w:r w:rsidR="00562272">
        <w:rPr>
          <w:b/>
          <w:sz w:val="36"/>
          <w:szCs w:val="36"/>
          <w:lang w:val="bg-BG"/>
        </w:rPr>
        <w:t xml:space="preserve"> </w:t>
      </w:r>
    </w:p>
    <w:p w:rsidR="006C443D" w:rsidRPr="00562272" w:rsidRDefault="00BF5AA7" w:rsidP="006C443D">
      <w:pPr>
        <w:jc w:val="center"/>
        <w:rPr>
          <w:b/>
          <w:sz w:val="32"/>
          <w:szCs w:val="32"/>
          <w:lang w:val="bg-BG"/>
        </w:rPr>
      </w:pPr>
      <w:r>
        <w:rPr>
          <w:b/>
          <w:sz w:val="32"/>
          <w:szCs w:val="32"/>
        </w:rPr>
        <w:t xml:space="preserve"> </w:t>
      </w:r>
    </w:p>
    <w:p w:rsidR="006C443D" w:rsidRDefault="006C443D" w:rsidP="006C443D">
      <w:pPr>
        <w:jc w:val="center"/>
        <w:rPr>
          <w:b/>
          <w:sz w:val="36"/>
          <w:szCs w:val="36"/>
          <w:lang w:val="bg-BG"/>
        </w:rPr>
      </w:pP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Предложението за научен проект се изг</w:t>
      </w:r>
      <w:r w:rsidR="00562272">
        <w:rPr>
          <w:sz w:val="36"/>
          <w:szCs w:val="36"/>
          <w:lang w:val="bg-BG"/>
        </w:rPr>
        <w:t xml:space="preserve">отвя в 5  (пет) екземпляра и се </w:t>
      </w:r>
      <w:r>
        <w:rPr>
          <w:sz w:val="36"/>
          <w:szCs w:val="36"/>
          <w:lang w:val="bg-BG"/>
        </w:rPr>
        <w:t xml:space="preserve">завежда </w:t>
      </w:r>
      <w:r w:rsidR="00562272">
        <w:rPr>
          <w:sz w:val="36"/>
          <w:szCs w:val="36"/>
          <w:lang w:val="bg-BG"/>
        </w:rPr>
        <w:t xml:space="preserve"> Деловодството </w:t>
      </w:r>
      <w:r>
        <w:rPr>
          <w:sz w:val="36"/>
          <w:szCs w:val="36"/>
          <w:lang w:val="bg-BG"/>
        </w:rPr>
        <w:t xml:space="preserve"> на НСА „Васил </w:t>
      </w:r>
      <w:r w:rsidR="00562272">
        <w:rPr>
          <w:sz w:val="36"/>
          <w:szCs w:val="36"/>
          <w:lang w:val="bg-BG"/>
        </w:rPr>
        <w:t>Левски“, к-т 111, Студентски град.</w:t>
      </w:r>
      <w:r w:rsidR="00F847A6">
        <w:rPr>
          <w:sz w:val="36"/>
          <w:szCs w:val="36"/>
          <w:lang w:val="bg-BG"/>
        </w:rPr>
        <w:t xml:space="preserve"> 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Формулярът за рецензиране на научен проект се  прикрепя към два от трите общо екземпляра на предложението за научен проект (за попълване от  рецензентите).</w:t>
      </w:r>
    </w:p>
    <w:p w:rsidR="006C443D" w:rsidRDefault="006C443D" w:rsidP="006C443D">
      <w:pPr>
        <w:ind w:firstLine="720"/>
        <w:rPr>
          <w:b/>
          <w:sz w:val="40"/>
          <w:szCs w:val="40"/>
          <w:lang w:val="bg-BG"/>
        </w:rPr>
      </w:pPr>
      <w:r>
        <w:rPr>
          <w:sz w:val="36"/>
          <w:szCs w:val="36"/>
          <w:lang w:val="bg-BG"/>
        </w:rPr>
        <w:t>Критериите за рецензиране на научен проект се  прикрепят</w:t>
      </w:r>
      <w:r w:rsidRPr="005D0182">
        <w:rPr>
          <w:sz w:val="36"/>
          <w:szCs w:val="36"/>
          <w:lang w:val="ru-RU"/>
        </w:rPr>
        <w:t xml:space="preserve"> </w:t>
      </w:r>
      <w:r>
        <w:rPr>
          <w:sz w:val="36"/>
          <w:szCs w:val="36"/>
          <w:lang w:val="bg-BG"/>
        </w:rPr>
        <w:t>към два от трите общо екземпляра на предложението за научен проект (за сведение на рецензентите).</w:t>
      </w:r>
    </w:p>
    <w:p w:rsidR="006C443D" w:rsidRDefault="006C443D" w:rsidP="006C443D">
      <w:pPr>
        <w:ind w:firstLine="720"/>
        <w:rPr>
          <w:sz w:val="36"/>
          <w:szCs w:val="36"/>
          <w:lang w:val="bg-BG"/>
        </w:rPr>
      </w:pPr>
      <w:r>
        <w:rPr>
          <w:sz w:val="36"/>
          <w:szCs w:val="36"/>
          <w:lang w:val="bg-BG"/>
        </w:rPr>
        <w:t>Ако в проекта е включено закупуване на апаратура, то се прикрепят три оферти.</w:t>
      </w:r>
    </w:p>
    <w:p w:rsidR="006C443D" w:rsidRDefault="006C443D" w:rsidP="006C443D">
      <w:pPr>
        <w:rPr>
          <w:sz w:val="36"/>
          <w:szCs w:val="36"/>
          <w:lang w:val="bg-BG"/>
        </w:rPr>
      </w:pPr>
    </w:p>
    <w:p w:rsidR="006C443D" w:rsidRDefault="006C443D" w:rsidP="006C443D">
      <w:pPr>
        <w:rPr>
          <w:sz w:val="36"/>
          <w:szCs w:val="36"/>
        </w:rPr>
      </w:pP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</w:r>
      <w:r>
        <w:rPr>
          <w:sz w:val="36"/>
          <w:szCs w:val="36"/>
          <w:lang w:val="bg-BG"/>
        </w:rPr>
        <w:tab/>
        <w:t xml:space="preserve">ПРОФ. </w:t>
      </w:r>
      <w:r w:rsidR="00562272">
        <w:rPr>
          <w:sz w:val="36"/>
          <w:szCs w:val="36"/>
          <w:lang w:val="bg-BG"/>
        </w:rPr>
        <w:t xml:space="preserve"> Т.ЯНЧЕВА</w:t>
      </w:r>
      <w:r>
        <w:rPr>
          <w:sz w:val="36"/>
          <w:szCs w:val="36"/>
          <w:lang w:val="bg-BG"/>
        </w:rPr>
        <w:t>, ДН</w:t>
      </w:r>
    </w:p>
    <w:p w:rsidR="00EA5FEA" w:rsidRDefault="00EA5FEA"/>
    <w:sectPr w:rsidR="00EA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3D"/>
    <w:rsid w:val="00223011"/>
    <w:rsid w:val="00562272"/>
    <w:rsid w:val="005D0182"/>
    <w:rsid w:val="006C443D"/>
    <w:rsid w:val="007A2235"/>
    <w:rsid w:val="00BF5AA7"/>
    <w:rsid w:val="00E454DC"/>
    <w:rsid w:val="00E605E2"/>
    <w:rsid w:val="00EA5FEA"/>
    <w:rsid w:val="00F8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4DA0FD2-5A11-4292-91C0-DF125C8F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43D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0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DOCTORANT</dc:creator>
  <cp:lastModifiedBy>NSA</cp:lastModifiedBy>
  <cp:revision>2</cp:revision>
  <dcterms:created xsi:type="dcterms:W3CDTF">2020-12-14T12:21:00Z</dcterms:created>
  <dcterms:modified xsi:type="dcterms:W3CDTF">2020-12-14T12:21:00Z</dcterms:modified>
</cp:coreProperties>
</file>