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ПРИЕТИ РЕШЕНИЯ</w:t>
      </w:r>
    </w:p>
    <w:p w:rsidR="00830723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 xml:space="preserve">ОТ ПРОВЕДЕНОТО </w:t>
      </w:r>
      <w:r w:rsidR="00E11E02">
        <w:rPr>
          <w:b/>
          <w:sz w:val="24"/>
          <w:szCs w:val="24"/>
        </w:rPr>
        <w:t xml:space="preserve">ГОДИШНО </w:t>
      </w:r>
      <w:r w:rsidRPr="00E02AE2">
        <w:rPr>
          <w:b/>
          <w:sz w:val="24"/>
          <w:szCs w:val="24"/>
        </w:rPr>
        <w:t>ОТЧЕТНО</w:t>
      </w:r>
      <w:r w:rsidR="00F41B61" w:rsidRPr="00F41B61">
        <w:rPr>
          <w:b/>
          <w:sz w:val="24"/>
          <w:szCs w:val="24"/>
        </w:rPr>
        <w:t xml:space="preserve"> </w:t>
      </w:r>
      <w:r w:rsidR="00F41B61" w:rsidRPr="00E02AE2">
        <w:rPr>
          <w:b/>
          <w:sz w:val="24"/>
          <w:szCs w:val="24"/>
        </w:rPr>
        <w:t>ОБЩО</w:t>
      </w: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СЪБР</w:t>
      </w:r>
      <w:r w:rsidR="00F41B61">
        <w:rPr>
          <w:b/>
          <w:sz w:val="24"/>
          <w:szCs w:val="24"/>
        </w:rPr>
        <w:t>АНИЕ НА НСА „ВАСИЛ ЛЕВСКИ“ НА 21.12.2021</w:t>
      </w:r>
      <w:r w:rsidRPr="00E02AE2">
        <w:rPr>
          <w:b/>
          <w:sz w:val="24"/>
          <w:szCs w:val="24"/>
        </w:rPr>
        <w:t xml:space="preserve"> ГОД.</w:t>
      </w:r>
    </w:p>
    <w:p w:rsidR="000574E0" w:rsidRPr="00E02AE2" w:rsidRDefault="000574E0" w:rsidP="00830723">
      <w:pPr>
        <w:pStyle w:val="aa"/>
        <w:spacing w:line="276" w:lineRule="auto"/>
        <w:jc w:val="both"/>
        <w:rPr>
          <w:rFonts w:ascii="Arial" w:hAnsi="Arial" w:cs="Arial"/>
        </w:rPr>
      </w:pPr>
    </w:p>
    <w:p w:rsidR="00830723" w:rsidRPr="00E02AE2" w:rsidRDefault="009154E2" w:rsidP="00E02AE2">
      <w:pPr>
        <w:pStyle w:val="aa"/>
        <w:spacing w:line="276" w:lineRule="auto"/>
        <w:jc w:val="both"/>
        <w:rPr>
          <w:rFonts w:ascii="Arial" w:hAnsi="Arial" w:cs="Arial"/>
        </w:rPr>
      </w:pPr>
      <w:r w:rsidRPr="00E02AE2">
        <w:rPr>
          <w:rFonts w:ascii="Arial" w:hAnsi="Arial" w:cs="Arial"/>
        </w:rPr>
        <w:tab/>
      </w:r>
    </w:p>
    <w:p w:rsidR="00F41B61" w:rsidRDefault="009F602E" w:rsidP="00F41B61">
      <w:pPr>
        <w:pStyle w:val="aa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E02AE2" w:rsidRPr="00E11E02">
        <w:rPr>
          <w:sz w:val="24"/>
          <w:szCs w:val="24"/>
          <w:u w:val="single"/>
        </w:rPr>
        <w:t>о т. 1 от дневния ред</w:t>
      </w:r>
      <w:r w:rsidR="00E02AE2" w:rsidRPr="00E11E02">
        <w:t xml:space="preserve"> –   </w:t>
      </w:r>
      <w:r w:rsidR="00E11E02">
        <w:t xml:space="preserve">  </w:t>
      </w:r>
      <w:r w:rsidR="00F41B61">
        <w:rPr>
          <w:b/>
          <w:sz w:val="24"/>
          <w:szCs w:val="24"/>
        </w:rPr>
        <w:t xml:space="preserve">Приемане на дневен ред на годишното отчетно Общо </w:t>
      </w:r>
    </w:p>
    <w:p w:rsidR="00E11E02" w:rsidRPr="00E11E02" w:rsidRDefault="00F41B61" w:rsidP="00F41B61">
      <w:pPr>
        <w:pStyle w:val="aa"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събрание</w:t>
      </w:r>
    </w:p>
    <w:p w:rsidR="00E02AE2" w:rsidRPr="00E11E02" w:rsidRDefault="00E02AE2" w:rsidP="00E11E02">
      <w:pPr>
        <w:pStyle w:val="a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E11E02" w:rsidRPr="00E02AE2" w:rsidRDefault="00E11E02" w:rsidP="00E11E02">
      <w:pPr>
        <w:pStyle w:val="aa"/>
        <w:spacing w:line="276" w:lineRule="auto"/>
        <w:jc w:val="both"/>
        <w:rPr>
          <w:rFonts w:ascii="Arial" w:hAnsi="Arial" w:cs="Arial"/>
          <w:b/>
        </w:rPr>
      </w:pPr>
    </w:p>
    <w:p w:rsidR="00E11E02" w:rsidRPr="00E11E02" w:rsidRDefault="00E02AE2" w:rsidP="00E11E02">
      <w:pPr>
        <w:pStyle w:val="aa"/>
        <w:spacing w:line="276" w:lineRule="auto"/>
        <w:ind w:firstLine="708"/>
        <w:rPr>
          <w:sz w:val="24"/>
          <w:szCs w:val="24"/>
        </w:rPr>
      </w:pPr>
      <w:r w:rsidRPr="00E11E02">
        <w:rPr>
          <w:sz w:val="24"/>
          <w:szCs w:val="24"/>
        </w:rPr>
        <w:t xml:space="preserve">След проведеното </w:t>
      </w:r>
      <w:r w:rsidR="00F41B61">
        <w:rPr>
          <w:sz w:val="24"/>
          <w:szCs w:val="24"/>
        </w:rPr>
        <w:t xml:space="preserve"> гласуване по т. 1 от дневния </w:t>
      </w:r>
      <w:r w:rsidR="003B7300">
        <w:rPr>
          <w:sz w:val="24"/>
          <w:szCs w:val="24"/>
        </w:rPr>
        <w:t xml:space="preserve">ред </w:t>
      </w:r>
      <w:r w:rsidR="00F41B61">
        <w:rPr>
          <w:sz w:val="24"/>
          <w:szCs w:val="24"/>
        </w:rPr>
        <w:t>г</w:t>
      </w:r>
      <w:r w:rsidR="00E11E02" w:rsidRPr="00E11E02">
        <w:rPr>
          <w:sz w:val="24"/>
          <w:szCs w:val="24"/>
        </w:rPr>
        <w:t>одишното</w:t>
      </w:r>
      <w:r w:rsidR="00F41B61">
        <w:rPr>
          <w:sz w:val="24"/>
          <w:szCs w:val="24"/>
        </w:rPr>
        <w:t xml:space="preserve"> </w:t>
      </w:r>
      <w:r w:rsidR="00E11E02" w:rsidRPr="00E11E02">
        <w:rPr>
          <w:sz w:val="24"/>
          <w:szCs w:val="24"/>
        </w:rPr>
        <w:t xml:space="preserve"> </w:t>
      </w:r>
      <w:r w:rsidR="00F41B61" w:rsidRPr="00E11E02">
        <w:rPr>
          <w:sz w:val="24"/>
          <w:szCs w:val="24"/>
        </w:rPr>
        <w:t>отчетно</w:t>
      </w:r>
    </w:p>
    <w:p w:rsidR="00E02AE2" w:rsidRPr="00E11E02" w:rsidRDefault="00E11E02" w:rsidP="00E11E02">
      <w:pPr>
        <w:pStyle w:val="aa"/>
        <w:spacing w:line="276" w:lineRule="auto"/>
        <w:ind w:firstLine="708"/>
        <w:rPr>
          <w:sz w:val="24"/>
          <w:szCs w:val="24"/>
        </w:rPr>
      </w:pPr>
      <w:r w:rsidRPr="00E11E02">
        <w:rPr>
          <w:sz w:val="24"/>
          <w:szCs w:val="24"/>
        </w:rPr>
        <w:t xml:space="preserve">      </w:t>
      </w:r>
      <w:r w:rsidR="00F41B61">
        <w:rPr>
          <w:sz w:val="24"/>
          <w:szCs w:val="24"/>
        </w:rPr>
        <w:t>О</w:t>
      </w:r>
      <w:r w:rsidR="00F41B61" w:rsidRPr="00E11E02">
        <w:rPr>
          <w:sz w:val="24"/>
          <w:szCs w:val="24"/>
        </w:rPr>
        <w:t>бщо</w:t>
      </w:r>
      <w:r w:rsidR="00F41B61" w:rsidRPr="00E11E02">
        <w:rPr>
          <w:sz w:val="24"/>
          <w:szCs w:val="24"/>
        </w:rPr>
        <w:t xml:space="preserve"> </w:t>
      </w:r>
      <w:r w:rsidR="00E02AE2" w:rsidRPr="00E11E02">
        <w:rPr>
          <w:sz w:val="24"/>
          <w:szCs w:val="24"/>
        </w:rPr>
        <w:t>събрание на НСА „</w:t>
      </w:r>
      <w:r w:rsidR="001E1D7B" w:rsidRPr="00E11E02">
        <w:rPr>
          <w:sz w:val="24"/>
          <w:szCs w:val="24"/>
        </w:rPr>
        <w:t>Васил</w:t>
      </w:r>
      <w:r w:rsidRPr="00E11E02">
        <w:rPr>
          <w:sz w:val="24"/>
          <w:szCs w:val="24"/>
        </w:rPr>
        <w:t xml:space="preserve"> Левски“ взе следното</w:t>
      </w:r>
      <w:r w:rsidR="00E02AE2" w:rsidRPr="00E11E02">
        <w:rPr>
          <w:sz w:val="24"/>
          <w:szCs w:val="24"/>
        </w:rPr>
        <w:t xml:space="preserve"> </w:t>
      </w:r>
    </w:p>
    <w:p w:rsidR="00E02AE2" w:rsidRPr="00E11E02" w:rsidRDefault="00E02AE2" w:rsidP="00E02AE2">
      <w:pPr>
        <w:pStyle w:val="aa"/>
        <w:spacing w:line="276" w:lineRule="auto"/>
        <w:ind w:firstLine="708"/>
        <w:rPr>
          <w:sz w:val="24"/>
          <w:szCs w:val="24"/>
        </w:rPr>
      </w:pPr>
    </w:p>
    <w:p w:rsidR="001E1D7B" w:rsidRPr="00E11E02" w:rsidRDefault="00E11E02" w:rsidP="00E11E02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</w:t>
      </w:r>
      <w:r w:rsidR="00E02AE2" w:rsidRPr="00E11E02">
        <w:rPr>
          <w:b/>
          <w:sz w:val="24"/>
          <w:szCs w:val="24"/>
        </w:rPr>
        <w:t>:</w:t>
      </w:r>
    </w:p>
    <w:p w:rsidR="00E11E02" w:rsidRPr="00E11E02" w:rsidRDefault="003B7300" w:rsidP="00E11E02">
      <w:pPr>
        <w:pStyle w:val="aa"/>
        <w:ind w:firstLine="70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Приема дневния ред на годишното отчетно Общо събрание.</w:t>
      </w:r>
    </w:p>
    <w:p w:rsidR="00E11E02" w:rsidRDefault="00E11E02" w:rsidP="00E02AE2">
      <w:pPr>
        <w:pStyle w:val="aa"/>
        <w:spacing w:line="276" w:lineRule="auto"/>
        <w:jc w:val="center"/>
        <w:rPr>
          <w:b/>
        </w:rPr>
      </w:pPr>
    </w:p>
    <w:p w:rsidR="00E11E02" w:rsidRDefault="00E11E02" w:rsidP="00E02AE2">
      <w:pPr>
        <w:pStyle w:val="aa"/>
        <w:spacing w:line="276" w:lineRule="auto"/>
        <w:jc w:val="center"/>
        <w:rPr>
          <w:b/>
        </w:rPr>
      </w:pPr>
    </w:p>
    <w:p w:rsidR="003B7300" w:rsidRDefault="009F602E" w:rsidP="00E11E02">
      <w:pPr>
        <w:pStyle w:val="aa"/>
        <w:spacing w:line="276" w:lineRule="auto"/>
        <w:ind w:right="-711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1E1D7B" w:rsidRPr="00E11E02">
        <w:rPr>
          <w:sz w:val="24"/>
          <w:szCs w:val="24"/>
          <w:u w:val="single"/>
        </w:rPr>
        <w:t>о т. 2 от дневния ред</w:t>
      </w:r>
      <w:r w:rsidR="001E1D7B" w:rsidRPr="00E11E02">
        <w:rPr>
          <w:b/>
          <w:sz w:val="24"/>
          <w:szCs w:val="24"/>
        </w:rPr>
        <w:t xml:space="preserve"> – </w:t>
      </w:r>
      <w:r w:rsidR="001E1D7B" w:rsidRPr="00E11E02">
        <w:rPr>
          <w:b/>
          <w:sz w:val="24"/>
          <w:szCs w:val="24"/>
        </w:rPr>
        <w:tab/>
        <w:t xml:space="preserve"> </w:t>
      </w:r>
      <w:r w:rsidR="00E11E02" w:rsidRPr="00E11E02">
        <w:rPr>
          <w:b/>
          <w:sz w:val="24"/>
          <w:szCs w:val="24"/>
        </w:rPr>
        <w:t xml:space="preserve">Приемане на Доклад </w:t>
      </w:r>
      <w:r w:rsidR="003B7300">
        <w:rPr>
          <w:b/>
          <w:sz w:val="24"/>
          <w:szCs w:val="24"/>
        </w:rPr>
        <w:t xml:space="preserve">за състоянието и дейността на НСА </w:t>
      </w:r>
    </w:p>
    <w:p w:rsidR="001E1D7B" w:rsidRPr="00E11E02" w:rsidRDefault="003B7300" w:rsidP="003B7300">
      <w:pPr>
        <w:pStyle w:val="aa"/>
        <w:spacing w:line="276" w:lineRule="auto"/>
        <w:ind w:left="2124" w:right="-711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„Васил Левски“ за 2021 година.</w:t>
      </w:r>
      <w:r w:rsidR="001E1D7B" w:rsidRPr="00E11E02">
        <w:rPr>
          <w:b/>
          <w:sz w:val="24"/>
          <w:szCs w:val="24"/>
        </w:rPr>
        <w:t xml:space="preserve">  </w:t>
      </w:r>
    </w:p>
    <w:p w:rsidR="001E1D7B" w:rsidRPr="001E1D7B" w:rsidRDefault="001E1D7B" w:rsidP="001E1D7B">
      <w:pPr>
        <w:pStyle w:val="aa"/>
        <w:spacing w:line="276" w:lineRule="auto"/>
        <w:ind w:left="2124" w:right="-711" w:firstLine="708"/>
        <w:rPr>
          <w:rFonts w:ascii="Arial" w:hAnsi="Arial" w:cs="Arial"/>
          <w:b/>
          <w:sz w:val="24"/>
          <w:szCs w:val="24"/>
        </w:rPr>
      </w:pPr>
    </w:p>
    <w:p w:rsidR="00926190" w:rsidRDefault="001E1D7B" w:rsidP="000A4BE0">
      <w:pPr>
        <w:pStyle w:val="aa"/>
        <w:spacing w:line="276" w:lineRule="auto"/>
        <w:ind w:firstLine="708"/>
        <w:jc w:val="center"/>
        <w:rPr>
          <w:sz w:val="24"/>
          <w:szCs w:val="24"/>
        </w:rPr>
      </w:pPr>
      <w:r w:rsidRPr="00E11E02">
        <w:rPr>
          <w:sz w:val="24"/>
          <w:szCs w:val="24"/>
        </w:rPr>
        <w:t>След проведеното гл</w:t>
      </w:r>
      <w:r w:rsidR="003B7300">
        <w:rPr>
          <w:sz w:val="24"/>
          <w:szCs w:val="24"/>
        </w:rPr>
        <w:t>асуване по т. 2 от дневния ред г</w:t>
      </w:r>
      <w:r w:rsidR="00E11E02" w:rsidRPr="00E11E02">
        <w:rPr>
          <w:sz w:val="24"/>
          <w:szCs w:val="24"/>
        </w:rPr>
        <w:t xml:space="preserve">одишното </w:t>
      </w:r>
      <w:r w:rsidRPr="00E11E02">
        <w:rPr>
          <w:sz w:val="24"/>
          <w:szCs w:val="24"/>
        </w:rPr>
        <w:t>отчет</w:t>
      </w:r>
      <w:r w:rsidR="00E11E02" w:rsidRPr="00E11E02">
        <w:rPr>
          <w:sz w:val="24"/>
          <w:szCs w:val="24"/>
        </w:rPr>
        <w:t xml:space="preserve">но </w:t>
      </w:r>
      <w:r w:rsidR="003B7300">
        <w:rPr>
          <w:sz w:val="24"/>
          <w:szCs w:val="24"/>
        </w:rPr>
        <w:t>О</w:t>
      </w:r>
      <w:r w:rsidR="003B7300" w:rsidRPr="00E11E02">
        <w:rPr>
          <w:sz w:val="24"/>
          <w:szCs w:val="24"/>
        </w:rPr>
        <w:t>бщо</w:t>
      </w:r>
      <w:r w:rsidR="003B7300" w:rsidRPr="00E11E02">
        <w:rPr>
          <w:sz w:val="24"/>
          <w:szCs w:val="24"/>
        </w:rPr>
        <w:t xml:space="preserve"> </w:t>
      </w:r>
      <w:r w:rsidR="00E11E02" w:rsidRPr="00E11E02">
        <w:rPr>
          <w:sz w:val="24"/>
          <w:szCs w:val="24"/>
        </w:rPr>
        <w:t xml:space="preserve">събрание </w:t>
      </w:r>
      <w:r w:rsidR="003B7300">
        <w:rPr>
          <w:sz w:val="24"/>
          <w:szCs w:val="24"/>
        </w:rPr>
        <w:t xml:space="preserve"> на НСА „Васил Левски“ </w:t>
      </w:r>
      <w:r w:rsidR="00E11E02" w:rsidRPr="00E11E02">
        <w:rPr>
          <w:sz w:val="24"/>
          <w:szCs w:val="24"/>
        </w:rPr>
        <w:t>взе следното</w:t>
      </w:r>
    </w:p>
    <w:p w:rsidR="000A4BE0" w:rsidRPr="00E11E02" w:rsidRDefault="000A4BE0" w:rsidP="000A4BE0">
      <w:pPr>
        <w:pStyle w:val="aa"/>
        <w:spacing w:line="276" w:lineRule="auto"/>
        <w:ind w:firstLine="708"/>
        <w:jc w:val="center"/>
        <w:rPr>
          <w:sz w:val="24"/>
          <w:szCs w:val="24"/>
        </w:rPr>
      </w:pPr>
    </w:p>
    <w:p w:rsidR="00E11E02" w:rsidRPr="00E11E02" w:rsidRDefault="00E11E02" w:rsidP="00E11E02">
      <w:pPr>
        <w:pStyle w:val="aa"/>
        <w:spacing w:line="360" w:lineRule="auto"/>
        <w:ind w:left="2124" w:firstLine="708"/>
        <w:jc w:val="both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</w:t>
      </w:r>
      <w:r w:rsidR="001E1D7B" w:rsidRPr="00E11E02">
        <w:rPr>
          <w:b/>
          <w:sz w:val="24"/>
          <w:szCs w:val="24"/>
        </w:rPr>
        <w:t>:</w:t>
      </w:r>
    </w:p>
    <w:p w:rsidR="00E11E02" w:rsidRPr="00E11E02" w:rsidRDefault="000A4BE0" w:rsidP="00E11E02">
      <w:pPr>
        <w:pStyle w:val="aa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</w:t>
      </w:r>
      <w:r w:rsidR="00E11E02" w:rsidRPr="00E11E02">
        <w:rPr>
          <w:i/>
          <w:sz w:val="24"/>
          <w:szCs w:val="24"/>
        </w:rPr>
        <w:t xml:space="preserve">Приема  Доклада за </w:t>
      </w:r>
      <w:r>
        <w:rPr>
          <w:i/>
          <w:sz w:val="24"/>
          <w:szCs w:val="24"/>
        </w:rPr>
        <w:t>състоянието и дейността на НСА „Васил Лески“ за периода м. декември 2020 год. – м. декември 2021 год.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Cs w:val="28"/>
        </w:rPr>
      </w:pPr>
    </w:p>
    <w:p w:rsidR="001E1D7B" w:rsidRDefault="009F602E" w:rsidP="000A4BE0">
      <w:pPr>
        <w:pStyle w:val="aa"/>
        <w:spacing w:line="276" w:lineRule="auto"/>
        <w:jc w:val="both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7335F6" w:rsidRPr="00E11E02">
        <w:rPr>
          <w:sz w:val="24"/>
          <w:szCs w:val="24"/>
          <w:u w:val="single"/>
        </w:rPr>
        <w:t>о т. 3 от дневния ред</w:t>
      </w:r>
      <w:r w:rsidR="007335F6" w:rsidRPr="00E11E02">
        <w:rPr>
          <w:b/>
          <w:sz w:val="24"/>
          <w:szCs w:val="24"/>
        </w:rPr>
        <w:t xml:space="preserve"> –    </w:t>
      </w:r>
      <w:r w:rsidR="000A4BE0">
        <w:rPr>
          <w:b/>
          <w:sz w:val="24"/>
          <w:szCs w:val="24"/>
        </w:rPr>
        <w:t>Приемане на Доклад на Контролния съвет.</w:t>
      </w:r>
    </w:p>
    <w:p w:rsidR="000A4BE0" w:rsidRDefault="000A4BE0" w:rsidP="000A4BE0">
      <w:pPr>
        <w:pStyle w:val="aa"/>
        <w:spacing w:line="276" w:lineRule="auto"/>
        <w:jc w:val="both"/>
        <w:rPr>
          <w:b/>
        </w:rPr>
      </w:pPr>
    </w:p>
    <w:p w:rsidR="007335F6" w:rsidRPr="00E11E02" w:rsidRDefault="007335F6" w:rsidP="000A4BE0">
      <w:pPr>
        <w:pStyle w:val="aa"/>
        <w:spacing w:line="276" w:lineRule="auto"/>
        <w:ind w:firstLine="708"/>
        <w:jc w:val="center"/>
        <w:rPr>
          <w:sz w:val="24"/>
          <w:szCs w:val="24"/>
        </w:rPr>
      </w:pPr>
      <w:r w:rsidRPr="00E11E02">
        <w:rPr>
          <w:sz w:val="24"/>
          <w:szCs w:val="24"/>
        </w:rPr>
        <w:t>След проведеното  гл</w:t>
      </w:r>
      <w:r w:rsidR="000A4BE0">
        <w:rPr>
          <w:sz w:val="24"/>
          <w:szCs w:val="24"/>
        </w:rPr>
        <w:t>асуване по т. 3 от дневния ред г</w:t>
      </w:r>
      <w:r w:rsidR="00E11E02" w:rsidRPr="00E11E02">
        <w:rPr>
          <w:sz w:val="24"/>
          <w:szCs w:val="24"/>
        </w:rPr>
        <w:t>одишното отчетно</w:t>
      </w:r>
      <w:r w:rsidRPr="00E11E02">
        <w:rPr>
          <w:sz w:val="24"/>
          <w:szCs w:val="24"/>
        </w:rPr>
        <w:t xml:space="preserve"> </w:t>
      </w:r>
      <w:r w:rsidR="000A4BE0">
        <w:rPr>
          <w:sz w:val="24"/>
          <w:szCs w:val="24"/>
        </w:rPr>
        <w:t>О</w:t>
      </w:r>
      <w:r w:rsidR="000A4BE0" w:rsidRPr="00E11E02">
        <w:rPr>
          <w:sz w:val="24"/>
          <w:szCs w:val="24"/>
        </w:rPr>
        <w:t xml:space="preserve">бщо </w:t>
      </w:r>
      <w:r w:rsidRPr="00E11E02">
        <w:rPr>
          <w:sz w:val="24"/>
          <w:szCs w:val="24"/>
        </w:rPr>
        <w:t>събрание на НСА „Васил Левски“ взе следното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35F6" w:rsidRPr="007335F6" w:rsidRDefault="007335F6" w:rsidP="007335F6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Р Е Ш Е Н И Е:</w:t>
      </w:r>
    </w:p>
    <w:p w:rsidR="001E1D7B" w:rsidRPr="00E02AE2" w:rsidRDefault="001E1D7B" w:rsidP="00E02AE2">
      <w:pPr>
        <w:pStyle w:val="aa"/>
        <w:spacing w:line="276" w:lineRule="auto"/>
        <w:jc w:val="center"/>
        <w:rPr>
          <w:b/>
        </w:rPr>
      </w:pPr>
    </w:p>
    <w:p w:rsidR="00E11E02" w:rsidRPr="00E11E02" w:rsidRDefault="000A4BE0" w:rsidP="00E11E02">
      <w:pPr>
        <w:pStyle w:val="aa"/>
        <w:spacing w:line="276" w:lineRule="auto"/>
        <w:ind w:firstLine="70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Приема годишния Доклад за дейността на Контролния съвет на НСА „Васил Левски“ за период  м. декември 2020 год. – м. декември 2021 год. и дава много добра оценка за работата на Академичното ръководство.</w:t>
      </w:r>
    </w:p>
    <w:p w:rsidR="00830723" w:rsidRDefault="00830723" w:rsidP="00830723">
      <w:pPr>
        <w:pStyle w:val="aa"/>
        <w:spacing w:line="276" w:lineRule="auto"/>
        <w:jc w:val="both"/>
      </w:pPr>
    </w:p>
    <w:p w:rsidR="007335F6" w:rsidRDefault="007335F6" w:rsidP="00830723">
      <w:pPr>
        <w:pStyle w:val="aa"/>
        <w:spacing w:line="276" w:lineRule="auto"/>
        <w:jc w:val="both"/>
      </w:pPr>
      <w:bookmarkStart w:id="0" w:name="_GoBack"/>
      <w:bookmarkEnd w:id="0"/>
    </w:p>
    <w:sectPr w:rsidR="007335F6" w:rsidSect="00BE78BE">
      <w:headerReference w:type="default" r:id="rId9"/>
      <w:footerReference w:type="default" r:id="rId10"/>
      <w:headerReference w:type="first" r:id="rId11"/>
      <w:pgSz w:w="11906" w:h="16838" w:code="9"/>
      <w:pgMar w:top="1418" w:right="1134" w:bottom="454" w:left="1985" w:header="680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AA0" w:rsidRDefault="00F76AA0" w:rsidP="00D64020">
      <w:pPr>
        <w:spacing w:after="0" w:line="240" w:lineRule="auto"/>
      </w:pPr>
      <w:r>
        <w:separator/>
      </w:r>
    </w:p>
  </w:endnote>
  <w:endnote w:type="continuationSeparator" w:id="0">
    <w:p w:rsidR="00F76AA0" w:rsidRDefault="00F76AA0" w:rsidP="00D6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279303"/>
      <w:docPartObj>
        <w:docPartGallery w:val="Page Numbers (Bottom of Page)"/>
        <w:docPartUnique/>
      </w:docPartObj>
    </w:sdtPr>
    <w:sdtEndPr/>
    <w:sdtContent>
      <w:p w:rsidR="009A3FB7" w:rsidRDefault="009A3FB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BE0">
          <w:rPr>
            <w:noProof/>
          </w:rPr>
          <w:t>1</w:t>
        </w:r>
        <w:r>
          <w:fldChar w:fldCharType="end"/>
        </w:r>
      </w:p>
    </w:sdtContent>
  </w:sdt>
  <w:p w:rsidR="009A3FB7" w:rsidRDefault="009A3F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AA0" w:rsidRDefault="00F76AA0" w:rsidP="00D64020">
      <w:pPr>
        <w:spacing w:after="0" w:line="240" w:lineRule="auto"/>
      </w:pPr>
      <w:r>
        <w:separator/>
      </w:r>
    </w:p>
  </w:footnote>
  <w:footnote w:type="continuationSeparator" w:id="0">
    <w:p w:rsidR="00F76AA0" w:rsidRDefault="00F76AA0" w:rsidP="00D6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Pr="000463E2" w:rsidRDefault="00F41B61" w:rsidP="000463E2">
    <w:pPr>
      <w:pStyle w:val="a3"/>
      <w:tabs>
        <w:tab w:val="clear" w:pos="9072"/>
        <w:tab w:val="right" w:pos="9639"/>
      </w:tabs>
      <w:ind w:left="-851" w:right="-427"/>
      <w:rPr>
        <w:rFonts w:ascii="Arial" w:hAnsi="Arial"/>
        <w:b/>
        <w:i/>
        <w:color w:val="00B0F0"/>
        <w:sz w:val="20"/>
        <w:szCs w:val="20"/>
      </w:rPr>
    </w:pPr>
    <w:r>
      <w:rPr>
        <w:rFonts w:ascii="Arial" w:hAnsi="Arial"/>
        <w:b/>
        <w:i/>
        <w:color w:val="00B0F0"/>
        <w:sz w:val="22"/>
      </w:rPr>
      <w:t xml:space="preserve">       </w:t>
    </w:r>
    <w:r w:rsidR="009A3FB7" w:rsidRPr="00A53C98">
      <w:rPr>
        <w:rFonts w:ascii="Arial" w:hAnsi="Arial"/>
        <w:b/>
        <w:i/>
        <w:color w:val="00B0F0"/>
        <w:sz w:val="22"/>
      </w:rPr>
      <w:t xml:space="preserve"> </w:t>
    </w:r>
    <w:r w:rsidR="009A3FB7" w:rsidRPr="000463E2">
      <w:rPr>
        <w:rFonts w:ascii="Arial" w:hAnsi="Arial"/>
        <w:b/>
        <w:i/>
        <w:color w:val="00B0F0"/>
        <w:sz w:val="20"/>
        <w:szCs w:val="20"/>
      </w:rPr>
      <w:t>Национална спортна академия „В</w:t>
    </w:r>
    <w:r>
      <w:rPr>
        <w:rFonts w:ascii="Arial" w:hAnsi="Arial"/>
        <w:b/>
        <w:i/>
        <w:color w:val="00B0F0"/>
        <w:sz w:val="20"/>
        <w:szCs w:val="20"/>
      </w:rPr>
      <w:t>асил Левски“  - О</w:t>
    </w:r>
    <w:r w:rsidR="00F30F6E" w:rsidRPr="000463E2">
      <w:rPr>
        <w:rFonts w:ascii="Arial" w:hAnsi="Arial"/>
        <w:b/>
        <w:i/>
        <w:color w:val="00B0F0"/>
        <w:sz w:val="20"/>
        <w:szCs w:val="20"/>
      </w:rPr>
      <w:t xml:space="preserve">бщо </w:t>
    </w:r>
    <w:r>
      <w:rPr>
        <w:rFonts w:ascii="Arial" w:hAnsi="Arial"/>
        <w:b/>
        <w:i/>
        <w:color w:val="00B0F0"/>
        <w:sz w:val="20"/>
        <w:szCs w:val="20"/>
      </w:rPr>
      <w:t>събрание 21.12.2021</w:t>
    </w:r>
    <w:r w:rsidR="000463E2">
      <w:rPr>
        <w:rFonts w:ascii="Arial" w:hAnsi="Arial"/>
        <w:b/>
        <w:i/>
        <w:color w:val="00B0F0"/>
        <w:sz w:val="20"/>
        <w:szCs w:val="20"/>
      </w:rPr>
      <w:t xml:space="preserve"> </w:t>
    </w:r>
    <w:r w:rsidR="009A3FB7" w:rsidRPr="000463E2">
      <w:rPr>
        <w:rFonts w:ascii="Arial" w:hAnsi="Arial"/>
        <w:b/>
        <w:i/>
        <w:color w:val="00B0F0"/>
        <w:sz w:val="20"/>
        <w:szCs w:val="20"/>
      </w:rPr>
      <w:t>год.</w:t>
    </w:r>
  </w:p>
  <w:p w:rsidR="009A3FB7" w:rsidRPr="000574E0" w:rsidRDefault="009A3FB7" w:rsidP="000574E0">
    <w:pPr>
      <w:pStyle w:val="a3"/>
      <w:tabs>
        <w:tab w:val="clear" w:pos="9072"/>
        <w:tab w:val="right" w:pos="9781"/>
      </w:tabs>
      <w:ind w:left="-1134" w:right="-852"/>
      <w:rPr>
        <w:color w:val="8DB3E2" w:themeColor="text2" w:themeTint="66"/>
      </w:rPr>
    </w:pPr>
    <w:r w:rsidRPr="000574E0">
      <w:rPr>
        <w:color w:val="8DB3E2" w:themeColor="text2" w:themeTint="66"/>
      </w:rPr>
      <w:t>____________________________________________________________________________</w:t>
    </w:r>
  </w:p>
  <w:p w:rsidR="009A3FB7" w:rsidRDefault="009A3F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Default="009A3FB7">
    <w:pPr>
      <w:pStyle w:val="a3"/>
    </w:pPr>
  </w:p>
  <w:p w:rsidR="009A3FB7" w:rsidRDefault="009A3F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66C"/>
    <w:multiLevelType w:val="hybridMultilevel"/>
    <w:tmpl w:val="C920506A"/>
    <w:lvl w:ilvl="0" w:tplc="67C0A4E8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8CB064A"/>
    <w:multiLevelType w:val="hybridMultilevel"/>
    <w:tmpl w:val="EF4CD298"/>
    <w:lvl w:ilvl="0" w:tplc="F484F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7D40E0"/>
    <w:multiLevelType w:val="hybridMultilevel"/>
    <w:tmpl w:val="C902FA12"/>
    <w:lvl w:ilvl="0" w:tplc="B7943F24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5F112A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9276F"/>
    <w:multiLevelType w:val="hybridMultilevel"/>
    <w:tmpl w:val="073A7550"/>
    <w:lvl w:ilvl="0" w:tplc="FE36E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C91B2E"/>
    <w:multiLevelType w:val="hybridMultilevel"/>
    <w:tmpl w:val="57A4B704"/>
    <w:lvl w:ilvl="0" w:tplc="A99092E2">
      <w:start w:val="1"/>
      <w:numFmt w:val="bullet"/>
      <w:lvlText w:val="-"/>
      <w:lvlJc w:val="left"/>
      <w:pPr>
        <w:ind w:left="3558" w:hanging="360"/>
      </w:pPr>
      <w:rPr>
        <w:rFonts w:ascii="Arial" w:eastAsiaTheme="minorHAnsi" w:hAnsi="Arial" w:cs="Arial" w:hint="default"/>
      </w:rPr>
    </w:lvl>
    <w:lvl w:ilvl="1" w:tplc="04020003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</w:abstractNum>
  <w:abstractNum w:abstractNumId="6">
    <w:nsid w:val="18D55A7C"/>
    <w:multiLevelType w:val="hybridMultilevel"/>
    <w:tmpl w:val="2C8C72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3429"/>
    <w:multiLevelType w:val="hybridMultilevel"/>
    <w:tmpl w:val="42FE57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156AC"/>
    <w:multiLevelType w:val="hybridMultilevel"/>
    <w:tmpl w:val="DF568460"/>
    <w:lvl w:ilvl="0" w:tplc="8A06927A">
      <w:start w:val="4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5462FB6"/>
    <w:multiLevelType w:val="hybridMultilevel"/>
    <w:tmpl w:val="6AEC507E"/>
    <w:lvl w:ilvl="0" w:tplc="9D6490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B924D0F"/>
    <w:multiLevelType w:val="hybridMultilevel"/>
    <w:tmpl w:val="9CA4D9D8"/>
    <w:lvl w:ilvl="0" w:tplc="02C6C978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2CC5412D"/>
    <w:multiLevelType w:val="hybridMultilevel"/>
    <w:tmpl w:val="1A2A3B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4A4847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31FC1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542DE"/>
    <w:multiLevelType w:val="hybridMultilevel"/>
    <w:tmpl w:val="B33EEE10"/>
    <w:lvl w:ilvl="0" w:tplc="19BEE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094142"/>
    <w:multiLevelType w:val="hybridMultilevel"/>
    <w:tmpl w:val="8140E4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5C3632"/>
    <w:multiLevelType w:val="hybridMultilevel"/>
    <w:tmpl w:val="26E6BBAE"/>
    <w:lvl w:ilvl="0" w:tplc="513CE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BF6C4B"/>
    <w:multiLevelType w:val="hybridMultilevel"/>
    <w:tmpl w:val="383A71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53F77"/>
    <w:multiLevelType w:val="hybridMultilevel"/>
    <w:tmpl w:val="8EE0D3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26FCE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16D42"/>
    <w:multiLevelType w:val="hybridMultilevel"/>
    <w:tmpl w:val="DD302F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F39C2"/>
    <w:multiLevelType w:val="hybridMultilevel"/>
    <w:tmpl w:val="F932AD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2761B"/>
    <w:multiLevelType w:val="hybridMultilevel"/>
    <w:tmpl w:val="7EA4CA22"/>
    <w:lvl w:ilvl="0" w:tplc="1888929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6F5899"/>
    <w:multiLevelType w:val="hybridMultilevel"/>
    <w:tmpl w:val="2578D4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D614D"/>
    <w:multiLevelType w:val="hybridMultilevel"/>
    <w:tmpl w:val="091A79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72538"/>
    <w:multiLevelType w:val="hybridMultilevel"/>
    <w:tmpl w:val="70A858B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8A58E4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D74168"/>
    <w:multiLevelType w:val="hybridMultilevel"/>
    <w:tmpl w:val="0DF4A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26"/>
  </w:num>
  <w:num w:numId="4">
    <w:abstractNumId w:val="19"/>
  </w:num>
  <w:num w:numId="5">
    <w:abstractNumId w:val="13"/>
  </w:num>
  <w:num w:numId="6">
    <w:abstractNumId w:val="24"/>
  </w:num>
  <w:num w:numId="7">
    <w:abstractNumId w:val="10"/>
  </w:num>
  <w:num w:numId="8">
    <w:abstractNumId w:val="17"/>
  </w:num>
  <w:num w:numId="9">
    <w:abstractNumId w:val="21"/>
  </w:num>
  <w:num w:numId="10">
    <w:abstractNumId w:val="23"/>
  </w:num>
  <w:num w:numId="11">
    <w:abstractNumId w:val="8"/>
  </w:num>
  <w:num w:numId="12">
    <w:abstractNumId w:val="3"/>
  </w:num>
  <w:num w:numId="13">
    <w:abstractNumId w:val="12"/>
  </w:num>
  <w:num w:numId="14">
    <w:abstractNumId w:val="0"/>
  </w:num>
  <w:num w:numId="15">
    <w:abstractNumId w:val="4"/>
  </w:num>
  <w:num w:numId="16">
    <w:abstractNumId w:val="9"/>
  </w:num>
  <w:num w:numId="17">
    <w:abstractNumId w:val="1"/>
  </w:num>
  <w:num w:numId="18">
    <w:abstractNumId w:val="16"/>
  </w:num>
  <w:num w:numId="19">
    <w:abstractNumId w:val="7"/>
  </w:num>
  <w:num w:numId="20">
    <w:abstractNumId w:val="14"/>
  </w:num>
  <w:num w:numId="21">
    <w:abstractNumId w:val="15"/>
  </w:num>
  <w:num w:numId="22">
    <w:abstractNumId w:val="27"/>
  </w:num>
  <w:num w:numId="23">
    <w:abstractNumId w:val="20"/>
  </w:num>
  <w:num w:numId="24">
    <w:abstractNumId w:val="6"/>
  </w:num>
  <w:num w:numId="25">
    <w:abstractNumId w:val="5"/>
  </w:num>
  <w:num w:numId="26">
    <w:abstractNumId w:val="22"/>
  </w:num>
  <w:num w:numId="27">
    <w:abstractNumId w:val="18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20"/>
    <w:rsid w:val="00023450"/>
    <w:rsid w:val="00026A4E"/>
    <w:rsid w:val="000463E2"/>
    <w:rsid w:val="0005256E"/>
    <w:rsid w:val="00053A1A"/>
    <w:rsid w:val="000574E0"/>
    <w:rsid w:val="00073524"/>
    <w:rsid w:val="00075E53"/>
    <w:rsid w:val="000761E5"/>
    <w:rsid w:val="0008423E"/>
    <w:rsid w:val="000A2FE0"/>
    <w:rsid w:val="000A4BE0"/>
    <w:rsid w:val="000B394A"/>
    <w:rsid w:val="000D60C2"/>
    <w:rsid w:val="000D7172"/>
    <w:rsid w:val="000D7FC9"/>
    <w:rsid w:val="000E36C4"/>
    <w:rsid w:val="000F4FE5"/>
    <w:rsid w:val="00102288"/>
    <w:rsid w:val="001033CA"/>
    <w:rsid w:val="00106DAC"/>
    <w:rsid w:val="00110C63"/>
    <w:rsid w:val="00132620"/>
    <w:rsid w:val="0014021E"/>
    <w:rsid w:val="00142FFF"/>
    <w:rsid w:val="001517A2"/>
    <w:rsid w:val="001752DD"/>
    <w:rsid w:val="00175CF6"/>
    <w:rsid w:val="00182E33"/>
    <w:rsid w:val="00197308"/>
    <w:rsid w:val="001A45A8"/>
    <w:rsid w:val="001B23B3"/>
    <w:rsid w:val="001C24AA"/>
    <w:rsid w:val="001D6F1D"/>
    <w:rsid w:val="001E1D7B"/>
    <w:rsid w:val="001E599E"/>
    <w:rsid w:val="002075D0"/>
    <w:rsid w:val="00215F8F"/>
    <w:rsid w:val="0022006D"/>
    <w:rsid w:val="002259EB"/>
    <w:rsid w:val="00226872"/>
    <w:rsid w:val="0025633D"/>
    <w:rsid w:val="002706BC"/>
    <w:rsid w:val="002719E6"/>
    <w:rsid w:val="00292A59"/>
    <w:rsid w:val="0029331C"/>
    <w:rsid w:val="002D47E7"/>
    <w:rsid w:val="002E69C0"/>
    <w:rsid w:val="002F0F55"/>
    <w:rsid w:val="003142F0"/>
    <w:rsid w:val="00315676"/>
    <w:rsid w:val="003420E8"/>
    <w:rsid w:val="00345972"/>
    <w:rsid w:val="003519A3"/>
    <w:rsid w:val="003555D9"/>
    <w:rsid w:val="003731B4"/>
    <w:rsid w:val="003840F4"/>
    <w:rsid w:val="00386698"/>
    <w:rsid w:val="00395A3F"/>
    <w:rsid w:val="00397666"/>
    <w:rsid w:val="003A19C3"/>
    <w:rsid w:val="003B7300"/>
    <w:rsid w:val="003C4CF4"/>
    <w:rsid w:val="003D76E5"/>
    <w:rsid w:val="003F47FA"/>
    <w:rsid w:val="004025A3"/>
    <w:rsid w:val="00411100"/>
    <w:rsid w:val="0041621A"/>
    <w:rsid w:val="00434CA1"/>
    <w:rsid w:val="00445D21"/>
    <w:rsid w:val="004752AA"/>
    <w:rsid w:val="00483FB3"/>
    <w:rsid w:val="00486EFB"/>
    <w:rsid w:val="00487BE3"/>
    <w:rsid w:val="004B0EE6"/>
    <w:rsid w:val="004D0910"/>
    <w:rsid w:val="004E267E"/>
    <w:rsid w:val="00561D67"/>
    <w:rsid w:val="0056681C"/>
    <w:rsid w:val="00582532"/>
    <w:rsid w:val="00586D08"/>
    <w:rsid w:val="00591573"/>
    <w:rsid w:val="0059345D"/>
    <w:rsid w:val="005A71A0"/>
    <w:rsid w:val="005E3ADB"/>
    <w:rsid w:val="005E4CDA"/>
    <w:rsid w:val="005F3331"/>
    <w:rsid w:val="006151B3"/>
    <w:rsid w:val="00616724"/>
    <w:rsid w:val="006472E3"/>
    <w:rsid w:val="006575E9"/>
    <w:rsid w:val="0066039C"/>
    <w:rsid w:val="00667CF4"/>
    <w:rsid w:val="00672719"/>
    <w:rsid w:val="00681540"/>
    <w:rsid w:val="00683C32"/>
    <w:rsid w:val="0068445B"/>
    <w:rsid w:val="00685D67"/>
    <w:rsid w:val="00691CD3"/>
    <w:rsid w:val="0069622F"/>
    <w:rsid w:val="006D518A"/>
    <w:rsid w:val="006D6BA2"/>
    <w:rsid w:val="006E6AF4"/>
    <w:rsid w:val="00706FB2"/>
    <w:rsid w:val="0071126C"/>
    <w:rsid w:val="00716793"/>
    <w:rsid w:val="00730648"/>
    <w:rsid w:val="007335F6"/>
    <w:rsid w:val="00740D73"/>
    <w:rsid w:val="007450C8"/>
    <w:rsid w:val="00793723"/>
    <w:rsid w:val="007A25DD"/>
    <w:rsid w:val="007A5AAA"/>
    <w:rsid w:val="007B41ED"/>
    <w:rsid w:val="007C3CFC"/>
    <w:rsid w:val="007D1A0C"/>
    <w:rsid w:val="007E00F8"/>
    <w:rsid w:val="007F04B5"/>
    <w:rsid w:val="007F4073"/>
    <w:rsid w:val="00804C6E"/>
    <w:rsid w:val="00804E87"/>
    <w:rsid w:val="0081255E"/>
    <w:rsid w:val="0081364C"/>
    <w:rsid w:val="0082268F"/>
    <w:rsid w:val="00830723"/>
    <w:rsid w:val="008548F5"/>
    <w:rsid w:val="008823B8"/>
    <w:rsid w:val="00882A23"/>
    <w:rsid w:val="00884952"/>
    <w:rsid w:val="008A0D01"/>
    <w:rsid w:val="008B068B"/>
    <w:rsid w:val="008C0766"/>
    <w:rsid w:val="008C446A"/>
    <w:rsid w:val="008C6601"/>
    <w:rsid w:val="008E533D"/>
    <w:rsid w:val="009154E2"/>
    <w:rsid w:val="009163E4"/>
    <w:rsid w:val="00926190"/>
    <w:rsid w:val="00946280"/>
    <w:rsid w:val="009714D4"/>
    <w:rsid w:val="009861ED"/>
    <w:rsid w:val="009A3FB7"/>
    <w:rsid w:val="009B6ED5"/>
    <w:rsid w:val="009D2BF0"/>
    <w:rsid w:val="009E6B7B"/>
    <w:rsid w:val="009F602E"/>
    <w:rsid w:val="00A04797"/>
    <w:rsid w:val="00A04F8D"/>
    <w:rsid w:val="00A11573"/>
    <w:rsid w:val="00A15819"/>
    <w:rsid w:val="00A32990"/>
    <w:rsid w:val="00A52B86"/>
    <w:rsid w:val="00A53C98"/>
    <w:rsid w:val="00A547D2"/>
    <w:rsid w:val="00A61406"/>
    <w:rsid w:val="00A7745C"/>
    <w:rsid w:val="00AB05AD"/>
    <w:rsid w:val="00AE19C2"/>
    <w:rsid w:val="00B0062B"/>
    <w:rsid w:val="00B02D93"/>
    <w:rsid w:val="00B10F48"/>
    <w:rsid w:val="00B20260"/>
    <w:rsid w:val="00B438E9"/>
    <w:rsid w:val="00B548F1"/>
    <w:rsid w:val="00B55CBC"/>
    <w:rsid w:val="00B8222A"/>
    <w:rsid w:val="00B862D6"/>
    <w:rsid w:val="00B90842"/>
    <w:rsid w:val="00B942A1"/>
    <w:rsid w:val="00BA0CD9"/>
    <w:rsid w:val="00BB48F3"/>
    <w:rsid w:val="00BC6926"/>
    <w:rsid w:val="00BD275E"/>
    <w:rsid w:val="00BE78BE"/>
    <w:rsid w:val="00C26E21"/>
    <w:rsid w:val="00C5395A"/>
    <w:rsid w:val="00C65F52"/>
    <w:rsid w:val="00C8312E"/>
    <w:rsid w:val="00CA0F03"/>
    <w:rsid w:val="00CC08EC"/>
    <w:rsid w:val="00CC18D9"/>
    <w:rsid w:val="00CC22B6"/>
    <w:rsid w:val="00CC417A"/>
    <w:rsid w:val="00CD0B88"/>
    <w:rsid w:val="00CF15AE"/>
    <w:rsid w:val="00CF4D25"/>
    <w:rsid w:val="00D1230D"/>
    <w:rsid w:val="00D340C1"/>
    <w:rsid w:val="00D34743"/>
    <w:rsid w:val="00D45A3E"/>
    <w:rsid w:val="00D62578"/>
    <w:rsid w:val="00D64020"/>
    <w:rsid w:val="00D96264"/>
    <w:rsid w:val="00DB780A"/>
    <w:rsid w:val="00DD0CDA"/>
    <w:rsid w:val="00DE176F"/>
    <w:rsid w:val="00DF0FAC"/>
    <w:rsid w:val="00DF2FF6"/>
    <w:rsid w:val="00DF563F"/>
    <w:rsid w:val="00E02AE2"/>
    <w:rsid w:val="00E05BB2"/>
    <w:rsid w:val="00E1103B"/>
    <w:rsid w:val="00E11E02"/>
    <w:rsid w:val="00E17A70"/>
    <w:rsid w:val="00E46064"/>
    <w:rsid w:val="00E527E9"/>
    <w:rsid w:val="00E65B15"/>
    <w:rsid w:val="00E77735"/>
    <w:rsid w:val="00E91F92"/>
    <w:rsid w:val="00EC71CB"/>
    <w:rsid w:val="00EE1796"/>
    <w:rsid w:val="00EE3F5A"/>
    <w:rsid w:val="00EE7A86"/>
    <w:rsid w:val="00F07FB1"/>
    <w:rsid w:val="00F30F6E"/>
    <w:rsid w:val="00F337C9"/>
    <w:rsid w:val="00F400FB"/>
    <w:rsid w:val="00F41B61"/>
    <w:rsid w:val="00F5590C"/>
    <w:rsid w:val="00F76AA0"/>
    <w:rsid w:val="00FB06E8"/>
    <w:rsid w:val="00FB280C"/>
    <w:rsid w:val="00FC7760"/>
    <w:rsid w:val="00FD4594"/>
    <w:rsid w:val="00FF3C9C"/>
    <w:rsid w:val="00FF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AD43A-4E58-4452-869D-DCF1054AC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2020-01-06T12:47:00Z</cp:lastPrinted>
  <dcterms:created xsi:type="dcterms:W3CDTF">2022-01-05T09:58:00Z</dcterms:created>
  <dcterms:modified xsi:type="dcterms:W3CDTF">2022-01-05T09:58:00Z</dcterms:modified>
</cp:coreProperties>
</file>