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AE2" w:rsidRPr="00E02AE2" w:rsidRDefault="00E02AE2" w:rsidP="00E02AE2">
      <w:pPr>
        <w:pStyle w:val="aa"/>
        <w:jc w:val="center"/>
        <w:rPr>
          <w:b/>
          <w:sz w:val="24"/>
          <w:szCs w:val="24"/>
        </w:rPr>
      </w:pPr>
      <w:r w:rsidRPr="00E02AE2">
        <w:rPr>
          <w:b/>
          <w:sz w:val="24"/>
          <w:szCs w:val="24"/>
        </w:rPr>
        <w:t>ПРИЕТИ РЕШЕНИЯ</w:t>
      </w:r>
    </w:p>
    <w:p w:rsidR="00830723" w:rsidRPr="00E02AE2" w:rsidRDefault="00E02AE2" w:rsidP="00E02AE2">
      <w:pPr>
        <w:pStyle w:val="aa"/>
        <w:jc w:val="center"/>
        <w:rPr>
          <w:b/>
          <w:sz w:val="24"/>
          <w:szCs w:val="24"/>
        </w:rPr>
      </w:pPr>
      <w:r w:rsidRPr="00E02AE2">
        <w:rPr>
          <w:b/>
          <w:sz w:val="24"/>
          <w:szCs w:val="24"/>
        </w:rPr>
        <w:t>ОТ ПРОВЕДЕНОТО ОБЩО ОТЧЕТНО-ИЗБОРНО</w:t>
      </w:r>
    </w:p>
    <w:p w:rsidR="00E02AE2" w:rsidRPr="00E02AE2" w:rsidRDefault="00E02AE2" w:rsidP="00E02AE2">
      <w:pPr>
        <w:pStyle w:val="aa"/>
        <w:jc w:val="center"/>
        <w:rPr>
          <w:b/>
          <w:sz w:val="24"/>
          <w:szCs w:val="24"/>
        </w:rPr>
      </w:pPr>
      <w:r w:rsidRPr="00E02AE2">
        <w:rPr>
          <w:b/>
          <w:sz w:val="24"/>
          <w:szCs w:val="24"/>
        </w:rPr>
        <w:t>СЪБРАНИЕ НА НСА „ВАСИЛ ЛЕВСКИ“ НА 19.12.2019 ГОД.</w:t>
      </w:r>
    </w:p>
    <w:p w:rsidR="000574E0" w:rsidRPr="00E02AE2" w:rsidRDefault="000574E0" w:rsidP="00830723">
      <w:pPr>
        <w:pStyle w:val="aa"/>
        <w:spacing w:line="276" w:lineRule="auto"/>
        <w:jc w:val="both"/>
        <w:rPr>
          <w:rFonts w:ascii="Arial" w:hAnsi="Arial" w:cs="Arial"/>
        </w:rPr>
      </w:pPr>
    </w:p>
    <w:p w:rsidR="00830723" w:rsidRPr="00E02AE2" w:rsidRDefault="009154E2" w:rsidP="00E02AE2">
      <w:pPr>
        <w:pStyle w:val="aa"/>
        <w:spacing w:line="276" w:lineRule="auto"/>
        <w:jc w:val="both"/>
        <w:rPr>
          <w:rFonts w:ascii="Arial" w:hAnsi="Arial" w:cs="Arial"/>
        </w:rPr>
      </w:pPr>
      <w:r w:rsidRPr="00E02AE2">
        <w:rPr>
          <w:rFonts w:ascii="Arial" w:hAnsi="Arial" w:cs="Arial"/>
        </w:rPr>
        <w:tab/>
      </w:r>
    </w:p>
    <w:p w:rsidR="00E02AE2" w:rsidRPr="00E02AE2" w:rsidRDefault="009F602E" w:rsidP="00E02AE2">
      <w:pPr>
        <w:pStyle w:val="aa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П</w:t>
      </w:r>
      <w:bookmarkStart w:id="0" w:name="_GoBack"/>
      <w:bookmarkEnd w:id="0"/>
      <w:r w:rsidR="00E02AE2" w:rsidRPr="00E02AE2">
        <w:rPr>
          <w:rFonts w:ascii="Arial" w:hAnsi="Arial" w:cs="Arial"/>
          <w:sz w:val="24"/>
          <w:szCs w:val="24"/>
          <w:u w:val="single"/>
        </w:rPr>
        <w:t>о т. 1 от дневния ред</w:t>
      </w:r>
      <w:r w:rsidR="00E02AE2" w:rsidRPr="00E02AE2">
        <w:rPr>
          <w:rFonts w:ascii="Arial" w:hAnsi="Arial" w:cs="Arial"/>
        </w:rPr>
        <w:t xml:space="preserve"> –   </w:t>
      </w:r>
      <w:r w:rsidR="00E02AE2">
        <w:rPr>
          <w:rFonts w:ascii="Arial" w:hAnsi="Arial" w:cs="Arial"/>
        </w:rPr>
        <w:tab/>
      </w:r>
      <w:r w:rsidR="00E02AE2" w:rsidRPr="00E02AE2">
        <w:rPr>
          <w:rFonts w:ascii="Arial" w:hAnsi="Arial" w:cs="Arial"/>
          <w:b/>
          <w:sz w:val="24"/>
          <w:szCs w:val="24"/>
        </w:rPr>
        <w:t xml:space="preserve">Избор на Мандатна комисия, Комисия по </w:t>
      </w:r>
    </w:p>
    <w:p w:rsidR="00E02AE2" w:rsidRPr="00E02AE2" w:rsidRDefault="00E02AE2" w:rsidP="00E02AE2">
      <w:pPr>
        <w:pStyle w:val="aa"/>
        <w:spacing w:line="276" w:lineRule="auto"/>
        <w:ind w:left="2124" w:firstLine="708"/>
        <w:jc w:val="both"/>
        <w:rPr>
          <w:rFonts w:ascii="Arial" w:hAnsi="Arial" w:cs="Arial"/>
          <w:b/>
          <w:sz w:val="24"/>
          <w:szCs w:val="24"/>
        </w:rPr>
      </w:pPr>
      <w:r w:rsidRPr="00E02AE2">
        <w:rPr>
          <w:rFonts w:ascii="Arial" w:hAnsi="Arial" w:cs="Arial"/>
          <w:b/>
          <w:sz w:val="24"/>
          <w:szCs w:val="24"/>
        </w:rPr>
        <w:t xml:space="preserve">     </w:t>
      </w:r>
      <w:r>
        <w:rPr>
          <w:rFonts w:ascii="Arial" w:hAnsi="Arial" w:cs="Arial"/>
          <w:b/>
          <w:sz w:val="24"/>
          <w:szCs w:val="24"/>
        </w:rPr>
        <w:tab/>
      </w:r>
      <w:r w:rsidRPr="00E02AE2">
        <w:rPr>
          <w:rFonts w:ascii="Arial" w:hAnsi="Arial" w:cs="Arial"/>
          <w:b/>
          <w:sz w:val="24"/>
          <w:szCs w:val="24"/>
        </w:rPr>
        <w:t xml:space="preserve">предложенията за органи на управление и        </w:t>
      </w:r>
    </w:p>
    <w:p w:rsidR="00E02AE2" w:rsidRPr="00E02AE2" w:rsidRDefault="00E02AE2" w:rsidP="00E02AE2">
      <w:pPr>
        <w:pStyle w:val="aa"/>
        <w:spacing w:line="276" w:lineRule="auto"/>
        <w:ind w:left="2124" w:firstLine="708"/>
        <w:jc w:val="both"/>
        <w:rPr>
          <w:rFonts w:ascii="Arial" w:hAnsi="Arial" w:cs="Arial"/>
          <w:b/>
          <w:sz w:val="24"/>
          <w:szCs w:val="24"/>
        </w:rPr>
      </w:pPr>
      <w:r w:rsidRPr="00E02AE2">
        <w:rPr>
          <w:rFonts w:ascii="Arial" w:hAnsi="Arial" w:cs="Arial"/>
          <w:b/>
          <w:sz w:val="24"/>
          <w:szCs w:val="24"/>
        </w:rPr>
        <w:t xml:space="preserve">     </w:t>
      </w:r>
      <w:r>
        <w:rPr>
          <w:rFonts w:ascii="Arial" w:hAnsi="Arial" w:cs="Arial"/>
          <w:b/>
          <w:sz w:val="24"/>
          <w:szCs w:val="24"/>
        </w:rPr>
        <w:tab/>
      </w:r>
      <w:r w:rsidRPr="00E02AE2">
        <w:rPr>
          <w:rFonts w:ascii="Arial" w:hAnsi="Arial" w:cs="Arial"/>
          <w:b/>
          <w:sz w:val="24"/>
          <w:szCs w:val="24"/>
        </w:rPr>
        <w:t xml:space="preserve">контрол на Академията и Комисия по  </w:t>
      </w:r>
    </w:p>
    <w:p w:rsidR="00E02AE2" w:rsidRPr="00E02AE2" w:rsidRDefault="00E02AE2" w:rsidP="00E02AE2">
      <w:pPr>
        <w:pStyle w:val="aa"/>
        <w:spacing w:line="276" w:lineRule="auto"/>
        <w:ind w:left="2124" w:firstLine="708"/>
        <w:jc w:val="both"/>
        <w:rPr>
          <w:rFonts w:ascii="Arial" w:hAnsi="Arial" w:cs="Arial"/>
          <w:b/>
          <w:sz w:val="24"/>
          <w:szCs w:val="24"/>
        </w:rPr>
      </w:pPr>
      <w:r w:rsidRPr="00E02AE2">
        <w:rPr>
          <w:rFonts w:ascii="Arial" w:hAnsi="Arial" w:cs="Arial"/>
          <w:b/>
          <w:sz w:val="24"/>
          <w:szCs w:val="24"/>
        </w:rPr>
        <w:t xml:space="preserve">    </w:t>
      </w:r>
      <w:r>
        <w:rPr>
          <w:rFonts w:ascii="Arial" w:hAnsi="Arial" w:cs="Arial"/>
          <w:b/>
          <w:sz w:val="24"/>
          <w:szCs w:val="24"/>
        </w:rPr>
        <w:tab/>
      </w:r>
      <w:r w:rsidRPr="00E02AE2">
        <w:rPr>
          <w:rFonts w:ascii="Arial" w:hAnsi="Arial" w:cs="Arial"/>
          <w:b/>
          <w:sz w:val="24"/>
          <w:szCs w:val="24"/>
        </w:rPr>
        <w:t xml:space="preserve"> провеждане на избори</w:t>
      </w:r>
    </w:p>
    <w:p w:rsidR="00E02AE2" w:rsidRPr="00E02AE2" w:rsidRDefault="00E02AE2" w:rsidP="00E02AE2">
      <w:pPr>
        <w:pStyle w:val="aa"/>
        <w:spacing w:line="276" w:lineRule="auto"/>
        <w:rPr>
          <w:rFonts w:ascii="Arial" w:hAnsi="Arial" w:cs="Arial"/>
          <w:b/>
        </w:rPr>
      </w:pPr>
    </w:p>
    <w:p w:rsidR="00E02AE2" w:rsidRDefault="00E02AE2" w:rsidP="00E02AE2">
      <w:pPr>
        <w:pStyle w:val="aa"/>
        <w:spacing w:line="276" w:lineRule="auto"/>
        <w:ind w:firstLine="708"/>
        <w:rPr>
          <w:rFonts w:ascii="Arial" w:hAnsi="Arial" w:cs="Arial"/>
          <w:sz w:val="24"/>
          <w:szCs w:val="24"/>
        </w:rPr>
      </w:pPr>
      <w:r w:rsidRPr="00E02AE2">
        <w:rPr>
          <w:rFonts w:ascii="Arial" w:hAnsi="Arial" w:cs="Arial"/>
          <w:sz w:val="24"/>
          <w:szCs w:val="24"/>
        </w:rPr>
        <w:t>След проведеното явно гласуване по т. 1 от дневния Общото отчетно-изборно събрание на НСА „</w:t>
      </w:r>
      <w:r w:rsidR="001E1D7B">
        <w:rPr>
          <w:rFonts w:ascii="Arial" w:hAnsi="Arial" w:cs="Arial"/>
          <w:sz w:val="24"/>
          <w:szCs w:val="24"/>
        </w:rPr>
        <w:t>Васил</w:t>
      </w:r>
      <w:r w:rsidRPr="00E02AE2">
        <w:rPr>
          <w:rFonts w:ascii="Arial" w:hAnsi="Arial" w:cs="Arial"/>
          <w:sz w:val="24"/>
          <w:szCs w:val="24"/>
        </w:rPr>
        <w:t xml:space="preserve"> Левски“ взе следните </w:t>
      </w:r>
    </w:p>
    <w:p w:rsidR="00E02AE2" w:rsidRPr="00E02AE2" w:rsidRDefault="00E02AE2" w:rsidP="00E02AE2">
      <w:pPr>
        <w:pStyle w:val="aa"/>
        <w:spacing w:line="276" w:lineRule="auto"/>
        <w:ind w:firstLine="708"/>
        <w:rPr>
          <w:rFonts w:ascii="Arial" w:hAnsi="Arial" w:cs="Arial"/>
          <w:sz w:val="24"/>
          <w:szCs w:val="24"/>
        </w:rPr>
      </w:pPr>
    </w:p>
    <w:p w:rsidR="00E02AE2" w:rsidRPr="00E02AE2" w:rsidRDefault="00E02AE2" w:rsidP="00E02AE2">
      <w:pPr>
        <w:pStyle w:val="aa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02AE2">
        <w:rPr>
          <w:rFonts w:ascii="Arial" w:hAnsi="Arial" w:cs="Arial"/>
          <w:b/>
          <w:sz w:val="24"/>
          <w:szCs w:val="24"/>
        </w:rPr>
        <w:t>Р Е Ш Е Н И Я:</w:t>
      </w:r>
    </w:p>
    <w:p w:rsidR="00E02AE2" w:rsidRPr="00E02AE2" w:rsidRDefault="00E02AE2" w:rsidP="00E02AE2">
      <w:pPr>
        <w:pStyle w:val="aa"/>
        <w:spacing w:line="276" w:lineRule="auto"/>
        <w:jc w:val="center"/>
        <w:rPr>
          <w:rFonts w:ascii="Arial" w:hAnsi="Arial" w:cs="Arial"/>
          <w:b/>
        </w:rPr>
      </w:pPr>
    </w:p>
    <w:p w:rsidR="00E02AE2" w:rsidRPr="00E02AE2" w:rsidRDefault="00E02AE2" w:rsidP="00E02AE2">
      <w:pPr>
        <w:pStyle w:val="aa"/>
        <w:numPr>
          <w:ilvl w:val="0"/>
          <w:numId w:val="28"/>
        </w:numPr>
        <w:spacing w:line="360" w:lineRule="auto"/>
        <w:ind w:right="-711"/>
        <w:jc w:val="both"/>
        <w:rPr>
          <w:rFonts w:ascii="Arial" w:hAnsi="Arial" w:cs="Arial"/>
          <w:sz w:val="24"/>
          <w:szCs w:val="24"/>
        </w:rPr>
      </w:pPr>
      <w:r w:rsidRPr="00E02AE2">
        <w:rPr>
          <w:rFonts w:ascii="Arial" w:hAnsi="Arial" w:cs="Arial"/>
          <w:sz w:val="24"/>
          <w:szCs w:val="24"/>
        </w:rPr>
        <w:t>Избира Мандатната комисия за мандат 2019 – 2023 година в следния състав:</w:t>
      </w:r>
    </w:p>
    <w:p w:rsidR="00E02AE2" w:rsidRPr="00E02AE2" w:rsidRDefault="00E02AE2" w:rsidP="00E02AE2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02AE2">
        <w:rPr>
          <w:rFonts w:ascii="Arial" w:hAnsi="Arial" w:cs="Arial"/>
          <w:b/>
          <w:sz w:val="24"/>
          <w:szCs w:val="24"/>
        </w:rPr>
        <w:t>Председател</w:t>
      </w:r>
      <w:r w:rsidRPr="00E02AE2">
        <w:rPr>
          <w:rFonts w:ascii="Arial" w:hAnsi="Arial" w:cs="Arial"/>
          <w:sz w:val="24"/>
          <w:szCs w:val="24"/>
        </w:rPr>
        <w:tab/>
      </w:r>
      <w:r w:rsidRPr="00E02AE2">
        <w:rPr>
          <w:rFonts w:ascii="Arial" w:hAnsi="Arial" w:cs="Arial"/>
          <w:sz w:val="24"/>
          <w:szCs w:val="24"/>
        </w:rPr>
        <w:tab/>
      </w:r>
      <w:r w:rsidRPr="00E02AE2">
        <w:rPr>
          <w:rFonts w:ascii="Arial" w:hAnsi="Arial" w:cs="Arial"/>
          <w:sz w:val="24"/>
          <w:szCs w:val="24"/>
        </w:rPr>
        <w:tab/>
        <w:t xml:space="preserve">   – проф. Евгения Димитрова, дн</w:t>
      </w:r>
    </w:p>
    <w:p w:rsidR="00E02AE2" w:rsidRPr="00E02AE2" w:rsidRDefault="00E02AE2" w:rsidP="00E02AE2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02AE2">
        <w:rPr>
          <w:rFonts w:ascii="Arial" w:hAnsi="Arial" w:cs="Arial"/>
          <w:b/>
          <w:sz w:val="24"/>
          <w:szCs w:val="24"/>
        </w:rPr>
        <w:t>Заместник-председател</w:t>
      </w:r>
      <w:r w:rsidRPr="00E02A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 xml:space="preserve">   </w:t>
      </w:r>
      <w:r w:rsidRPr="00E02AE2">
        <w:rPr>
          <w:rFonts w:ascii="Arial" w:hAnsi="Arial" w:cs="Arial"/>
          <w:sz w:val="24"/>
          <w:szCs w:val="24"/>
        </w:rPr>
        <w:t>– доц. Цанко Цанков, доктор</w:t>
      </w:r>
    </w:p>
    <w:p w:rsidR="00E02AE2" w:rsidRPr="00E02AE2" w:rsidRDefault="00E02AE2" w:rsidP="00E02AE2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02AE2">
        <w:rPr>
          <w:rFonts w:ascii="Arial" w:hAnsi="Arial" w:cs="Arial"/>
          <w:b/>
          <w:sz w:val="24"/>
          <w:szCs w:val="24"/>
        </w:rPr>
        <w:t>Членове</w:t>
      </w:r>
      <w:r w:rsidRPr="00E02AE2">
        <w:rPr>
          <w:rFonts w:ascii="Arial" w:hAnsi="Arial" w:cs="Arial"/>
          <w:sz w:val="24"/>
          <w:szCs w:val="24"/>
        </w:rPr>
        <w:tab/>
        <w:t xml:space="preserve">  </w:t>
      </w:r>
      <w:r w:rsidRPr="00E02AE2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</w:t>
      </w:r>
      <w:r w:rsidRPr="00E02AE2">
        <w:rPr>
          <w:rFonts w:ascii="Arial" w:hAnsi="Arial" w:cs="Arial"/>
          <w:sz w:val="24"/>
          <w:szCs w:val="24"/>
        </w:rPr>
        <w:t>- гл. ас. Радослав Пенов, доктор</w:t>
      </w:r>
    </w:p>
    <w:p w:rsidR="00E02AE2" w:rsidRPr="00E02AE2" w:rsidRDefault="00E02AE2" w:rsidP="00E02AE2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02AE2">
        <w:rPr>
          <w:rFonts w:ascii="Arial" w:hAnsi="Arial" w:cs="Arial"/>
          <w:sz w:val="24"/>
          <w:szCs w:val="24"/>
        </w:rPr>
        <w:t xml:space="preserve"> </w:t>
      </w:r>
      <w:r w:rsidRPr="00E02AE2">
        <w:rPr>
          <w:rFonts w:ascii="Arial" w:hAnsi="Arial" w:cs="Arial"/>
          <w:sz w:val="24"/>
          <w:szCs w:val="24"/>
        </w:rPr>
        <w:tab/>
      </w:r>
      <w:r w:rsidRPr="00E02AE2">
        <w:rPr>
          <w:rFonts w:ascii="Arial" w:hAnsi="Arial" w:cs="Arial"/>
          <w:sz w:val="24"/>
          <w:szCs w:val="24"/>
        </w:rPr>
        <w:tab/>
      </w:r>
      <w:r w:rsidRPr="00E02AE2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</w:t>
      </w:r>
      <w:r w:rsidRPr="00E02AE2">
        <w:rPr>
          <w:rFonts w:ascii="Arial" w:hAnsi="Arial" w:cs="Arial"/>
          <w:sz w:val="24"/>
          <w:szCs w:val="24"/>
        </w:rPr>
        <w:t xml:space="preserve"> -Александър </w:t>
      </w:r>
      <w:proofErr w:type="spellStart"/>
      <w:r w:rsidRPr="00E02AE2">
        <w:rPr>
          <w:rFonts w:ascii="Arial" w:hAnsi="Arial" w:cs="Arial"/>
          <w:sz w:val="24"/>
          <w:szCs w:val="24"/>
        </w:rPr>
        <w:t>Вуков</w:t>
      </w:r>
      <w:proofErr w:type="spellEnd"/>
    </w:p>
    <w:p w:rsidR="00E02AE2" w:rsidRPr="00E02AE2" w:rsidRDefault="00F5590C" w:rsidP="00E02AE2">
      <w:pPr>
        <w:pStyle w:val="aa"/>
        <w:spacing w:line="360" w:lineRule="auto"/>
        <w:ind w:left="2832" w:right="-7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r w:rsidR="00E02AE2" w:rsidRPr="00E02AE2">
        <w:rPr>
          <w:rFonts w:ascii="Arial" w:hAnsi="Arial" w:cs="Arial"/>
          <w:sz w:val="24"/>
          <w:szCs w:val="24"/>
        </w:rPr>
        <w:t xml:space="preserve">-Елена </w:t>
      </w:r>
      <w:proofErr w:type="spellStart"/>
      <w:r w:rsidR="00E02AE2" w:rsidRPr="00E02AE2">
        <w:rPr>
          <w:rFonts w:ascii="Arial" w:hAnsi="Arial" w:cs="Arial"/>
          <w:sz w:val="24"/>
          <w:szCs w:val="24"/>
        </w:rPr>
        <w:t>Пр</w:t>
      </w:r>
      <w:r>
        <w:rPr>
          <w:rFonts w:ascii="Arial" w:hAnsi="Arial" w:cs="Arial"/>
          <w:sz w:val="24"/>
          <w:szCs w:val="24"/>
        </w:rPr>
        <w:t>окопова</w:t>
      </w:r>
      <w:proofErr w:type="spellEnd"/>
      <w:r>
        <w:rPr>
          <w:rFonts w:ascii="Arial" w:hAnsi="Arial" w:cs="Arial"/>
          <w:sz w:val="24"/>
          <w:szCs w:val="24"/>
        </w:rPr>
        <w:t xml:space="preserve"> – студентка </w:t>
      </w:r>
      <w:proofErr w:type="spellStart"/>
      <w:r>
        <w:rPr>
          <w:rFonts w:ascii="Arial" w:hAnsi="Arial" w:cs="Arial"/>
          <w:sz w:val="24"/>
          <w:szCs w:val="24"/>
        </w:rPr>
        <w:t>фак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E02AE2" w:rsidRPr="00E02AE2">
        <w:rPr>
          <w:rFonts w:ascii="Arial" w:hAnsi="Arial" w:cs="Arial"/>
          <w:sz w:val="24"/>
          <w:szCs w:val="24"/>
        </w:rPr>
        <w:t xml:space="preserve"> „Педагогика“</w:t>
      </w:r>
    </w:p>
    <w:p w:rsidR="00E02AE2" w:rsidRPr="00E02AE2" w:rsidRDefault="00E02AE2" w:rsidP="00E02AE2">
      <w:pPr>
        <w:pStyle w:val="aa"/>
        <w:spacing w:line="360" w:lineRule="auto"/>
        <w:ind w:left="1416" w:firstLine="708"/>
        <w:jc w:val="both"/>
        <w:rPr>
          <w:rFonts w:ascii="Arial" w:hAnsi="Arial" w:cs="Arial"/>
          <w:b/>
          <w:i/>
          <w:szCs w:val="28"/>
        </w:rPr>
      </w:pPr>
    </w:p>
    <w:p w:rsidR="00F5590C" w:rsidRPr="00F5590C" w:rsidRDefault="00F5590C" w:rsidP="00F5590C">
      <w:pPr>
        <w:pStyle w:val="aa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5590C">
        <w:rPr>
          <w:rFonts w:ascii="Arial" w:hAnsi="Arial" w:cs="Arial"/>
          <w:sz w:val="24"/>
          <w:szCs w:val="24"/>
        </w:rPr>
        <w:t>Избира Комисия по предложенията за ръководни органи и контрол за мандат 2019 – 2023 година в следния състав:</w:t>
      </w:r>
    </w:p>
    <w:p w:rsidR="00F5590C" w:rsidRPr="00F5590C" w:rsidRDefault="00F5590C" w:rsidP="00F5590C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5590C">
        <w:rPr>
          <w:rFonts w:ascii="Arial" w:hAnsi="Arial" w:cs="Arial"/>
          <w:b/>
          <w:sz w:val="24"/>
          <w:szCs w:val="24"/>
        </w:rPr>
        <w:t>Председател</w:t>
      </w:r>
      <w:r w:rsidRPr="00F5590C">
        <w:rPr>
          <w:rFonts w:ascii="Arial" w:hAnsi="Arial" w:cs="Arial"/>
          <w:sz w:val="24"/>
          <w:szCs w:val="24"/>
        </w:rPr>
        <w:tab/>
      </w:r>
      <w:r w:rsidRPr="00F5590C">
        <w:rPr>
          <w:rFonts w:ascii="Arial" w:hAnsi="Arial" w:cs="Arial"/>
          <w:sz w:val="24"/>
          <w:szCs w:val="24"/>
        </w:rPr>
        <w:tab/>
      </w:r>
      <w:r w:rsidRPr="00F5590C">
        <w:rPr>
          <w:rFonts w:ascii="Arial" w:hAnsi="Arial" w:cs="Arial"/>
          <w:sz w:val="24"/>
          <w:szCs w:val="24"/>
        </w:rPr>
        <w:tab/>
      </w:r>
      <w:r w:rsidR="001E1D7B">
        <w:rPr>
          <w:rFonts w:ascii="Arial" w:hAnsi="Arial" w:cs="Arial"/>
          <w:sz w:val="24"/>
          <w:szCs w:val="24"/>
        </w:rPr>
        <w:t xml:space="preserve">     </w:t>
      </w:r>
      <w:r w:rsidRPr="00F5590C">
        <w:rPr>
          <w:rFonts w:ascii="Arial" w:hAnsi="Arial" w:cs="Arial"/>
          <w:sz w:val="24"/>
          <w:szCs w:val="24"/>
        </w:rPr>
        <w:t xml:space="preserve">- проф. Огнян Миладинов, дн </w:t>
      </w:r>
    </w:p>
    <w:p w:rsidR="00F5590C" w:rsidRPr="00F5590C" w:rsidRDefault="00F5590C" w:rsidP="00F5590C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5590C">
        <w:rPr>
          <w:rFonts w:ascii="Arial" w:hAnsi="Arial" w:cs="Arial"/>
          <w:b/>
          <w:sz w:val="24"/>
          <w:szCs w:val="24"/>
        </w:rPr>
        <w:t>Заместник-</w:t>
      </w:r>
      <w:r w:rsidRPr="00F5590C">
        <w:rPr>
          <w:rFonts w:ascii="Arial" w:hAnsi="Arial" w:cs="Arial"/>
          <w:b/>
          <w:sz w:val="24"/>
          <w:szCs w:val="24"/>
        </w:rPr>
        <w:t>председател</w:t>
      </w:r>
      <w:r w:rsidR="001E1D7B">
        <w:rPr>
          <w:rFonts w:ascii="Arial" w:hAnsi="Arial" w:cs="Arial"/>
          <w:sz w:val="24"/>
          <w:szCs w:val="24"/>
        </w:rPr>
        <w:t xml:space="preserve"> </w:t>
      </w:r>
      <w:r w:rsidR="001E1D7B">
        <w:rPr>
          <w:rFonts w:ascii="Arial" w:hAnsi="Arial" w:cs="Arial"/>
          <w:sz w:val="24"/>
          <w:szCs w:val="24"/>
        </w:rPr>
        <w:tab/>
        <w:t xml:space="preserve">     </w:t>
      </w:r>
      <w:r w:rsidRPr="00F5590C">
        <w:rPr>
          <w:rFonts w:ascii="Arial" w:hAnsi="Arial" w:cs="Arial"/>
          <w:sz w:val="24"/>
          <w:szCs w:val="24"/>
        </w:rPr>
        <w:t>- доц. Емил Аврамов, доктор</w:t>
      </w:r>
    </w:p>
    <w:p w:rsidR="00F5590C" w:rsidRPr="00F5590C" w:rsidRDefault="00F5590C" w:rsidP="00F5590C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5590C">
        <w:rPr>
          <w:rFonts w:ascii="Arial" w:hAnsi="Arial" w:cs="Arial"/>
          <w:b/>
          <w:sz w:val="24"/>
          <w:szCs w:val="24"/>
        </w:rPr>
        <w:t>Членове</w:t>
      </w:r>
      <w:r w:rsidRPr="00F5590C">
        <w:rPr>
          <w:rFonts w:ascii="Arial" w:hAnsi="Arial" w:cs="Arial"/>
          <w:sz w:val="24"/>
          <w:szCs w:val="24"/>
        </w:rPr>
        <w:tab/>
      </w:r>
      <w:r w:rsidRPr="00F5590C">
        <w:rPr>
          <w:rFonts w:ascii="Arial" w:hAnsi="Arial" w:cs="Arial"/>
          <w:sz w:val="24"/>
          <w:szCs w:val="24"/>
        </w:rPr>
        <w:tab/>
      </w:r>
      <w:r w:rsidRPr="00F5590C">
        <w:rPr>
          <w:rFonts w:ascii="Arial" w:hAnsi="Arial" w:cs="Arial"/>
          <w:sz w:val="24"/>
          <w:szCs w:val="24"/>
        </w:rPr>
        <w:tab/>
      </w:r>
      <w:r w:rsidRPr="00F5590C">
        <w:rPr>
          <w:rFonts w:ascii="Arial" w:hAnsi="Arial" w:cs="Arial"/>
          <w:sz w:val="24"/>
          <w:szCs w:val="24"/>
        </w:rPr>
        <w:tab/>
      </w:r>
      <w:r w:rsidR="001E1D7B">
        <w:rPr>
          <w:rFonts w:ascii="Arial" w:hAnsi="Arial" w:cs="Arial"/>
          <w:sz w:val="24"/>
          <w:szCs w:val="24"/>
        </w:rPr>
        <w:t xml:space="preserve">     </w:t>
      </w:r>
      <w:r w:rsidRPr="00F5590C">
        <w:rPr>
          <w:rFonts w:ascii="Arial" w:hAnsi="Arial" w:cs="Arial"/>
          <w:sz w:val="24"/>
          <w:szCs w:val="24"/>
        </w:rPr>
        <w:t>- гл. ас. Тереза Маринова, доктор</w:t>
      </w:r>
    </w:p>
    <w:p w:rsidR="00F5590C" w:rsidRPr="00F5590C" w:rsidRDefault="00F5590C" w:rsidP="00F5590C">
      <w:pPr>
        <w:pStyle w:val="aa"/>
        <w:spacing w:line="360" w:lineRule="auto"/>
        <w:ind w:left="3198"/>
        <w:jc w:val="both"/>
        <w:rPr>
          <w:rFonts w:ascii="Arial" w:hAnsi="Arial" w:cs="Arial"/>
          <w:sz w:val="24"/>
          <w:szCs w:val="24"/>
        </w:rPr>
      </w:pPr>
      <w:r w:rsidRPr="00F5590C">
        <w:rPr>
          <w:rFonts w:ascii="Arial" w:hAnsi="Arial" w:cs="Arial"/>
          <w:sz w:val="24"/>
          <w:szCs w:val="24"/>
        </w:rPr>
        <w:t xml:space="preserve">   </w:t>
      </w:r>
      <w:r w:rsidR="001E1D7B">
        <w:rPr>
          <w:rFonts w:ascii="Arial" w:hAnsi="Arial" w:cs="Arial"/>
          <w:sz w:val="24"/>
          <w:szCs w:val="24"/>
        </w:rPr>
        <w:t xml:space="preserve">     </w:t>
      </w:r>
      <w:r w:rsidRPr="00F5590C">
        <w:rPr>
          <w:rFonts w:ascii="Arial" w:hAnsi="Arial" w:cs="Arial"/>
          <w:sz w:val="24"/>
          <w:szCs w:val="24"/>
        </w:rPr>
        <w:t xml:space="preserve">  -</w:t>
      </w:r>
      <w:r w:rsidR="001E1D7B">
        <w:rPr>
          <w:rFonts w:ascii="Arial" w:hAnsi="Arial" w:cs="Arial"/>
          <w:sz w:val="24"/>
          <w:szCs w:val="24"/>
        </w:rPr>
        <w:t xml:space="preserve"> </w:t>
      </w:r>
      <w:r w:rsidRPr="00F5590C">
        <w:rPr>
          <w:rFonts w:ascii="Arial" w:hAnsi="Arial" w:cs="Arial"/>
          <w:sz w:val="24"/>
          <w:szCs w:val="24"/>
        </w:rPr>
        <w:t>Кристиян Сотиров</w:t>
      </w:r>
    </w:p>
    <w:p w:rsidR="00F5590C" w:rsidRPr="00F5590C" w:rsidRDefault="00F5590C" w:rsidP="001E1D7B">
      <w:pPr>
        <w:pStyle w:val="aa"/>
        <w:spacing w:line="360" w:lineRule="auto"/>
        <w:ind w:right="-852"/>
        <w:jc w:val="both"/>
        <w:rPr>
          <w:rFonts w:ascii="Arial" w:hAnsi="Arial" w:cs="Arial"/>
          <w:sz w:val="24"/>
          <w:szCs w:val="24"/>
        </w:rPr>
      </w:pPr>
      <w:r w:rsidRPr="00F5590C">
        <w:rPr>
          <w:rFonts w:ascii="Arial" w:hAnsi="Arial" w:cs="Arial"/>
          <w:sz w:val="24"/>
          <w:szCs w:val="24"/>
        </w:rPr>
        <w:t xml:space="preserve">              </w:t>
      </w:r>
      <w:r w:rsidR="001E1D7B">
        <w:rPr>
          <w:rFonts w:ascii="Arial" w:hAnsi="Arial" w:cs="Arial"/>
          <w:sz w:val="24"/>
          <w:szCs w:val="24"/>
        </w:rPr>
        <w:t xml:space="preserve">                                    </w:t>
      </w:r>
      <w:r w:rsidRPr="00F5590C">
        <w:rPr>
          <w:rFonts w:ascii="Arial" w:hAnsi="Arial" w:cs="Arial"/>
          <w:sz w:val="24"/>
          <w:szCs w:val="24"/>
        </w:rPr>
        <w:t xml:space="preserve"> </w:t>
      </w:r>
      <w:r w:rsidR="001E1D7B">
        <w:rPr>
          <w:rFonts w:ascii="Arial" w:hAnsi="Arial" w:cs="Arial"/>
          <w:sz w:val="24"/>
          <w:szCs w:val="24"/>
        </w:rPr>
        <w:t xml:space="preserve">      - Стоянка Георгиева – студентка </w:t>
      </w:r>
      <w:proofErr w:type="spellStart"/>
      <w:r>
        <w:rPr>
          <w:rFonts w:ascii="Arial" w:hAnsi="Arial" w:cs="Arial"/>
          <w:sz w:val="24"/>
          <w:szCs w:val="24"/>
        </w:rPr>
        <w:t>фак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1E1D7B">
        <w:rPr>
          <w:rFonts w:ascii="Arial" w:hAnsi="Arial" w:cs="Arial"/>
          <w:sz w:val="24"/>
          <w:szCs w:val="24"/>
        </w:rPr>
        <w:t xml:space="preserve"> „Педагогика“</w:t>
      </w:r>
    </w:p>
    <w:p w:rsidR="00F5590C" w:rsidRDefault="00F5590C" w:rsidP="00F5590C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5590C">
        <w:rPr>
          <w:rFonts w:ascii="Arial" w:hAnsi="Arial" w:cs="Arial"/>
          <w:b/>
          <w:sz w:val="24"/>
          <w:szCs w:val="24"/>
        </w:rPr>
        <w:t>Технически секретар</w:t>
      </w:r>
      <w:r w:rsidRPr="00F5590C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1E1D7B">
        <w:rPr>
          <w:rFonts w:ascii="Arial" w:hAnsi="Arial" w:cs="Arial"/>
          <w:sz w:val="24"/>
          <w:szCs w:val="24"/>
        </w:rPr>
        <w:t xml:space="preserve">    </w:t>
      </w:r>
      <w:r w:rsidRPr="00F5590C">
        <w:rPr>
          <w:rFonts w:ascii="Arial" w:hAnsi="Arial" w:cs="Arial"/>
          <w:sz w:val="24"/>
          <w:szCs w:val="24"/>
        </w:rPr>
        <w:t>- гл. ас. Милена Кулева, доктор</w:t>
      </w:r>
    </w:p>
    <w:p w:rsidR="001E1D7B" w:rsidRPr="00F5590C" w:rsidRDefault="001E1D7B" w:rsidP="00F5590C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E1D7B" w:rsidRPr="001E1D7B" w:rsidRDefault="001E1D7B" w:rsidP="001E1D7B">
      <w:pPr>
        <w:pStyle w:val="aa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1D7B">
        <w:rPr>
          <w:rFonts w:ascii="Arial" w:hAnsi="Arial" w:cs="Arial"/>
          <w:sz w:val="24"/>
          <w:szCs w:val="24"/>
        </w:rPr>
        <w:t>Избира Комисия по провеждане на изборите за мандат 2019 – 2023 година в следния състав:</w:t>
      </w:r>
    </w:p>
    <w:p w:rsidR="001E1D7B" w:rsidRPr="001E1D7B" w:rsidRDefault="001E1D7B" w:rsidP="001E1D7B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1D7B">
        <w:rPr>
          <w:rFonts w:ascii="Arial" w:hAnsi="Arial" w:cs="Arial"/>
          <w:b/>
          <w:sz w:val="24"/>
          <w:szCs w:val="24"/>
        </w:rPr>
        <w:t xml:space="preserve">Председател </w:t>
      </w:r>
      <w:r w:rsidRPr="001E1D7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E1D7B">
        <w:rPr>
          <w:rFonts w:ascii="Arial" w:hAnsi="Arial" w:cs="Arial"/>
          <w:sz w:val="24"/>
          <w:szCs w:val="24"/>
        </w:rPr>
        <w:t>- доц. Антонио Антонов, доктор</w:t>
      </w:r>
    </w:p>
    <w:p w:rsidR="001E1D7B" w:rsidRPr="001E1D7B" w:rsidRDefault="001E1D7B" w:rsidP="001E1D7B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Заместник</w:t>
      </w:r>
      <w:r w:rsidRPr="001E1D7B">
        <w:rPr>
          <w:rFonts w:ascii="Arial" w:hAnsi="Arial" w:cs="Arial"/>
          <w:b/>
          <w:sz w:val="24"/>
          <w:szCs w:val="24"/>
        </w:rPr>
        <w:t>-председател</w:t>
      </w:r>
      <w:r w:rsidRPr="001E1D7B">
        <w:rPr>
          <w:rFonts w:ascii="Arial" w:hAnsi="Arial" w:cs="Arial"/>
          <w:sz w:val="24"/>
          <w:szCs w:val="24"/>
        </w:rPr>
        <w:tab/>
        <w:t>- проф. Валентин Гърков, доктор</w:t>
      </w:r>
    </w:p>
    <w:p w:rsidR="001E1D7B" w:rsidRPr="001E1D7B" w:rsidRDefault="001E1D7B" w:rsidP="001E1D7B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1D7B">
        <w:rPr>
          <w:rFonts w:ascii="Arial" w:hAnsi="Arial" w:cs="Arial"/>
          <w:b/>
          <w:sz w:val="24"/>
          <w:szCs w:val="24"/>
        </w:rPr>
        <w:t>Членове</w:t>
      </w:r>
      <w:r w:rsidRPr="001E1D7B">
        <w:rPr>
          <w:rFonts w:ascii="Arial" w:hAnsi="Arial" w:cs="Arial"/>
          <w:sz w:val="24"/>
          <w:szCs w:val="24"/>
        </w:rPr>
        <w:tab/>
      </w:r>
      <w:r w:rsidRPr="001E1D7B">
        <w:rPr>
          <w:rFonts w:ascii="Arial" w:hAnsi="Arial" w:cs="Arial"/>
          <w:sz w:val="24"/>
          <w:szCs w:val="24"/>
        </w:rPr>
        <w:tab/>
      </w:r>
      <w:r w:rsidRPr="001E1D7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E1D7B">
        <w:rPr>
          <w:rFonts w:ascii="Arial" w:hAnsi="Arial" w:cs="Arial"/>
          <w:sz w:val="24"/>
          <w:szCs w:val="24"/>
        </w:rPr>
        <w:t>- доц. д-р Антоанета Димитрова</w:t>
      </w:r>
    </w:p>
    <w:p w:rsidR="001E1D7B" w:rsidRPr="001E1D7B" w:rsidRDefault="001E1D7B" w:rsidP="001E1D7B">
      <w:pPr>
        <w:pStyle w:val="aa"/>
        <w:spacing w:line="360" w:lineRule="auto"/>
        <w:ind w:left="2490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- </w:t>
      </w:r>
      <w:r w:rsidRPr="001E1D7B">
        <w:rPr>
          <w:rFonts w:ascii="Arial" w:hAnsi="Arial" w:cs="Arial"/>
          <w:sz w:val="24"/>
          <w:szCs w:val="24"/>
        </w:rPr>
        <w:t>доц. Георги Драганов, доктор</w:t>
      </w:r>
    </w:p>
    <w:p w:rsidR="001E1D7B" w:rsidRPr="001E1D7B" w:rsidRDefault="001E1D7B" w:rsidP="001E1D7B">
      <w:pPr>
        <w:pStyle w:val="aa"/>
        <w:spacing w:line="360" w:lineRule="auto"/>
        <w:ind w:left="355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1E1D7B">
        <w:rPr>
          <w:rFonts w:ascii="Arial" w:hAnsi="Arial" w:cs="Arial"/>
          <w:sz w:val="24"/>
          <w:szCs w:val="24"/>
        </w:rPr>
        <w:t>доц. д-р Здравко Стефанов, доктор</w:t>
      </w:r>
    </w:p>
    <w:p w:rsidR="001E1D7B" w:rsidRPr="001E1D7B" w:rsidRDefault="001E1D7B" w:rsidP="001E1D7B">
      <w:pPr>
        <w:pStyle w:val="aa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1D7B">
        <w:rPr>
          <w:rFonts w:ascii="Arial" w:hAnsi="Arial" w:cs="Arial"/>
          <w:sz w:val="24"/>
          <w:szCs w:val="24"/>
        </w:rPr>
        <w:lastRenderedPageBreak/>
        <w:t xml:space="preserve">доц. Йозеф </w:t>
      </w:r>
      <w:proofErr w:type="spellStart"/>
      <w:r w:rsidRPr="001E1D7B">
        <w:rPr>
          <w:rFonts w:ascii="Arial" w:hAnsi="Arial" w:cs="Arial"/>
          <w:sz w:val="24"/>
          <w:szCs w:val="24"/>
        </w:rPr>
        <w:t>Брогли</w:t>
      </w:r>
      <w:proofErr w:type="spellEnd"/>
      <w:r w:rsidRPr="001E1D7B">
        <w:rPr>
          <w:rFonts w:ascii="Arial" w:hAnsi="Arial" w:cs="Arial"/>
          <w:sz w:val="24"/>
          <w:szCs w:val="24"/>
        </w:rPr>
        <w:t>, доктор</w:t>
      </w:r>
    </w:p>
    <w:p w:rsidR="001E1D7B" w:rsidRPr="001E1D7B" w:rsidRDefault="001E1D7B" w:rsidP="001E1D7B">
      <w:pPr>
        <w:pStyle w:val="aa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1D7B">
        <w:rPr>
          <w:rFonts w:ascii="Arial" w:hAnsi="Arial" w:cs="Arial"/>
          <w:sz w:val="24"/>
          <w:szCs w:val="24"/>
        </w:rPr>
        <w:t>доц. Румен Йосифов, доктор</w:t>
      </w:r>
    </w:p>
    <w:p w:rsidR="001E1D7B" w:rsidRPr="001E1D7B" w:rsidRDefault="001E1D7B" w:rsidP="001E1D7B">
      <w:pPr>
        <w:pStyle w:val="aa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1D7B">
        <w:rPr>
          <w:rFonts w:ascii="Arial" w:hAnsi="Arial" w:cs="Arial"/>
          <w:sz w:val="24"/>
          <w:szCs w:val="24"/>
        </w:rPr>
        <w:t>гл.ас. Сашо Чанев, доктор</w:t>
      </w:r>
    </w:p>
    <w:p w:rsidR="001E1D7B" w:rsidRPr="001E1D7B" w:rsidRDefault="001E1D7B" w:rsidP="001E1D7B">
      <w:pPr>
        <w:pStyle w:val="aa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1D7B">
        <w:rPr>
          <w:rFonts w:ascii="Arial" w:hAnsi="Arial" w:cs="Arial"/>
          <w:sz w:val="24"/>
          <w:szCs w:val="24"/>
        </w:rPr>
        <w:t xml:space="preserve">Илиян </w:t>
      </w:r>
      <w:proofErr w:type="spellStart"/>
      <w:r w:rsidRPr="001E1D7B">
        <w:rPr>
          <w:rFonts w:ascii="Arial" w:hAnsi="Arial" w:cs="Arial"/>
          <w:sz w:val="24"/>
          <w:szCs w:val="24"/>
        </w:rPr>
        <w:t>Карапанов</w:t>
      </w:r>
      <w:proofErr w:type="spellEnd"/>
    </w:p>
    <w:p w:rsidR="001E1D7B" w:rsidRPr="001E1D7B" w:rsidRDefault="001E1D7B" w:rsidP="001E1D7B">
      <w:pPr>
        <w:pStyle w:val="aa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1D7B">
        <w:rPr>
          <w:rFonts w:ascii="Arial" w:hAnsi="Arial" w:cs="Arial"/>
          <w:sz w:val="24"/>
          <w:szCs w:val="24"/>
        </w:rPr>
        <w:t xml:space="preserve">Вероника </w:t>
      </w:r>
      <w:r>
        <w:rPr>
          <w:rFonts w:ascii="Arial" w:hAnsi="Arial" w:cs="Arial"/>
          <w:sz w:val="24"/>
          <w:szCs w:val="24"/>
        </w:rPr>
        <w:t xml:space="preserve">Стайкова – студентка от </w:t>
      </w:r>
      <w:proofErr w:type="spellStart"/>
      <w:r>
        <w:rPr>
          <w:rFonts w:ascii="Arial" w:hAnsi="Arial" w:cs="Arial"/>
          <w:sz w:val="24"/>
          <w:szCs w:val="24"/>
        </w:rPr>
        <w:t>фак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Pr="001E1D7B">
        <w:rPr>
          <w:rFonts w:ascii="Arial" w:hAnsi="Arial" w:cs="Arial"/>
          <w:sz w:val="24"/>
          <w:szCs w:val="24"/>
        </w:rPr>
        <w:t xml:space="preserve"> „Спорт“</w:t>
      </w:r>
    </w:p>
    <w:p w:rsidR="00E02AE2" w:rsidRDefault="00E02AE2" w:rsidP="00E02AE2">
      <w:pPr>
        <w:pStyle w:val="aa"/>
        <w:spacing w:line="276" w:lineRule="auto"/>
        <w:jc w:val="center"/>
        <w:rPr>
          <w:b/>
        </w:rPr>
      </w:pPr>
    </w:p>
    <w:p w:rsidR="00E02AE2" w:rsidRDefault="00E02AE2" w:rsidP="00E02AE2">
      <w:pPr>
        <w:pStyle w:val="aa"/>
        <w:spacing w:line="276" w:lineRule="auto"/>
        <w:jc w:val="center"/>
        <w:rPr>
          <w:b/>
        </w:rPr>
      </w:pPr>
    </w:p>
    <w:p w:rsidR="001E1D7B" w:rsidRDefault="001E1D7B" w:rsidP="00E02AE2">
      <w:pPr>
        <w:pStyle w:val="aa"/>
        <w:spacing w:line="276" w:lineRule="auto"/>
        <w:jc w:val="center"/>
        <w:rPr>
          <w:b/>
        </w:rPr>
      </w:pPr>
    </w:p>
    <w:p w:rsidR="001E1D7B" w:rsidRPr="001E1D7B" w:rsidRDefault="001E1D7B" w:rsidP="001E1D7B">
      <w:pPr>
        <w:pStyle w:val="aa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E1D7B">
        <w:rPr>
          <w:rFonts w:ascii="Arial" w:hAnsi="Arial" w:cs="Arial"/>
          <w:sz w:val="24"/>
          <w:szCs w:val="24"/>
        </w:rPr>
        <w:t xml:space="preserve">След проведеното явно гласуване Общото отчетно-изборно събрание на НСА „Васил Левски“ взе следното </w:t>
      </w:r>
    </w:p>
    <w:p w:rsidR="001E1D7B" w:rsidRPr="001E1D7B" w:rsidRDefault="001E1D7B" w:rsidP="001E1D7B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E1D7B" w:rsidRPr="001E1D7B" w:rsidRDefault="001E1D7B" w:rsidP="00926190">
      <w:pPr>
        <w:pStyle w:val="aa"/>
        <w:spacing w:line="360" w:lineRule="auto"/>
        <w:ind w:left="2124" w:firstLine="708"/>
        <w:jc w:val="both"/>
        <w:rPr>
          <w:rFonts w:ascii="Arial" w:hAnsi="Arial" w:cs="Arial"/>
          <w:b/>
          <w:sz w:val="24"/>
          <w:szCs w:val="24"/>
        </w:rPr>
      </w:pPr>
      <w:r w:rsidRPr="001E1D7B">
        <w:rPr>
          <w:rFonts w:ascii="Arial" w:hAnsi="Arial" w:cs="Arial"/>
          <w:b/>
          <w:sz w:val="24"/>
          <w:szCs w:val="24"/>
        </w:rPr>
        <w:t>Р Е Ш Е Н И Е:</w:t>
      </w:r>
    </w:p>
    <w:p w:rsidR="001E1D7B" w:rsidRPr="001E1D7B" w:rsidRDefault="001E1D7B" w:rsidP="00926190">
      <w:pPr>
        <w:pStyle w:val="aa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E1D7B">
        <w:rPr>
          <w:rFonts w:ascii="Arial" w:hAnsi="Arial" w:cs="Arial"/>
          <w:sz w:val="24"/>
          <w:szCs w:val="24"/>
        </w:rPr>
        <w:t>Избира Комисията от преподаватели и служители на  НСА „Васил Левски“ за разпределяне и изразходване на средства от фонд СБКО за мандат  2019 – 2023 година в следния състав:</w:t>
      </w:r>
    </w:p>
    <w:p w:rsidR="001E1D7B" w:rsidRPr="001E1D7B" w:rsidRDefault="001E1D7B" w:rsidP="001E1D7B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1D7B">
        <w:rPr>
          <w:rFonts w:ascii="Arial" w:hAnsi="Arial" w:cs="Arial"/>
          <w:b/>
          <w:sz w:val="24"/>
          <w:szCs w:val="24"/>
        </w:rPr>
        <w:t>Председател</w:t>
      </w:r>
      <w:r w:rsidRPr="001E1D7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E1D7B">
        <w:rPr>
          <w:rFonts w:ascii="Arial" w:hAnsi="Arial" w:cs="Arial"/>
          <w:sz w:val="24"/>
          <w:szCs w:val="24"/>
        </w:rPr>
        <w:t>- доц. Йордан Донев, доктор</w:t>
      </w:r>
    </w:p>
    <w:p w:rsidR="001E1D7B" w:rsidRPr="001E1D7B" w:rsidRDefault="001E1D7B" w:rsidP="001E1D7B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Заместник-</w:t>
      </w:r>
      <w:r w:rsidRPr="001E1D7B">
        <w:rPr>
          <w:rFonts w:ascii="Arial" w:hAnsi="Arial" w:cs="Arial"/>
          <w:b/>
          <w:sz w:val="24"/>
          <w:szCs w:val="24"/>
        </w:rPr>
        <w:t>председател</w:t>
      </w:r>
      <w:r w:rsidRPr="001E1D7B">
        <w:rPr>
          <w:rFonts w:ascii="Arial" w:hAnsi="Arial" w:cs="Arial"/>
          <w:sz w:val="24"/>
          <w:szCs w:val="24"/>
        </w:rPr>
        <w:t xml:space="preserve"> </w:t>
      </w:r>
      <w:r w:rsidRPr="001E1D7B">
        <w:rPr>
          <w:rFonts w:ascii="Arial" w:hAnsi="Arial" w:cs="Arial"/>
          <w:sz w:val="24"/>
          <w:szCs w:val="24"/>
        </w:rPr>
        <w:tab/>
        <w:t xml:space="preserve">- доц. Орлин </w:t>
      </w:r>
      <w:proofErr w:type="spellStart"/>
      <w:r w:rsidRPr="001E1D7B">
        <w:rPr>
          <w:rFonts w:ascii="Arial" w:hAnsi="Arial" w:cs="Arial"/>
          <w:sz w:val="24"/>
          <w:szCs w:val="24"/>
        </w:rPr>
        <w:t>Грошев</w:t>
      </w:r>
      <w:proofErr w:type="spellEnd"/>
      <w:r w:rsidRPr="001E1D7B">
        <w:rPr>
          <w:rFonts w:ascii="Arial" w:hAnsi="Arial" w:cs="Arial"/>
          <w:sz w:val="24"/>
          <w:szCs w:val="24"/>
        </w:rPr>
        <w:t>, доктор</w:t>
      </w:r>
    </w:p>
    <w:p w:rsidR="001E1D7B" w:rsidRPr="001E1D7B" w:rsidRDefault="001E1D7B" w:rsidP="001E1D7B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1D7B">
        <w:rPr>
          <w:rFonts w:ascii="Arial" w:hAnsi="Arial" w:cs="Arial"/>
          <w:b/>
          <w:sz w:val="24"/>
          <w:szCs w:val="24"/>
        </w:rPr>
        <w:t xml:space="preserve">Членове </w:t>
      </w:r>
      <w:r w:rsidRPr="001E1D7B">
        <w:rPr>
          <w:rFonts w:ascii="Arial" w:hAnsi="Arial" w:cs="Arial"/>
          <w:sz w:val="24"/>
          <w:szCs w:val="24"/>
        </w:rPr>
        <w:tab/>
      </w:r>
      <w:r w:rsidRPr="001E1D7B">
        <w:rPr>
          <w:rFonts w:ascii="Arial" w:hAnsi="Arial" w:cs="Arial"/>
          <w:sz w:val="24"/>
          <w:szCs w:val="24"/>
        </w:rPr>
        <w:tab/>
      </w:r>
      <w:r w:rsidRPr="001E1D7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E1D7B">
        <w:rPr>
          <w:rFonts w:ascii="Arial" w:hAnsi="Arial" w:cs="Arial"/>
          <w:sz w:val="24"/>
          <w:szCs w:val="24"/>
        </w:rPr>
        <w:t>- доц. Ина Владова, доктор</w:t>
      </w:r>
    </w:p>
    <w:p w:rsidR="001E1D7B" w:rsidRPr="001E1D7B" w:rsidRDefault="001E1D7B" w:rsidP="001E1D7B">
      <w:pPr>
        <w:pStyle w:val="aa"/>
        <w:spacing w:line="360" w:lineRule="auto"/>
        <w:ind w:left="2124" w:firstLine="708"/>
        <w:jc w:val="both"/>
        <w:rPr>
          <w:rFonts w:ascii="Arial" w:hAnsi="Arial" w:cs="Arial"/>
          <w:sz w:val="24"/>
          <w:szCs w:val="24"/>
        </w:rPr>
      </w:pPr>
      <w:r w:rsidRPr="001E1D7B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 xml:space="preserve"> </w:t>
      </w:r>
      <w:r w:rsidRPr="001E1D7B">
        <w:rPr>
          <w:rFonts w:ascii="Arial" w:hAnsi="Arial" w:cs="Arial"/>
          <w:sz w:val="24"/>
          <w:szCs w:val="24"/>
        </w:rPr>
        <w:t xml:space="preserve">    - Кристиян Сотиров</w:t>
      </w:r>
    </w:p>
    <w:p w:rsidR="001E1D7B" w:rsidRPr="001E1D7B" w:rsidRDefault="001E1D7B" w:rsidP="001E1D7B">
      <w:pPr>
        <w:pStyle w:val="aa"/>
        <w:spacing w:line="360" w:lineRule="auto"/>
        <w:ind w:left="2124" w:firstLine="708"/>
        <w:jc w:val="both"/>
        <w:rPr>
          <w:rFonts w:ascii="Arial" w:hAnsi="Arial" w:cs="Arial"/>
          <w:sz w:val="24"/>
          <w:szCs w:val="24"/>
        </w:rPr>
      </w:pPr>
      <w:r w:rsidRPr="001E1D7B">
        <w:rPr>
          <w:rFonts w:ascii="Arial" w:hAnsi="Arial" w:cs="Arial"/>
          <w:sz w:val="24"/>
          <w:szCs w:val="24"/>
        </w:rPr>
        <w:t xml:space="preserve">         -  Красимир </w:t>
      </w:r>
      <w:proofErr w:type="spellStart"/>
      <w:r w:rsidRPr="001E1D7B">
        <w:rPr>
          <w:rFonts w:ascii="Arial" w:hAnsi="Arial" w:cs="Arial"/>
          <w:sz w:val="24"/>
          <w:szCs w:val="24"/>
        </w:rPr>
        <w:t>Деливерски</w:t>
      </w:r>
      <w:proofErr w:type="spellEnd"/>
    </w:p>
    <w:p w:rsidR="001E1D7B" w:rsidRPr="001E1D7B" w:rsidRDefault="001E1D7B" w:rsidP="001E1D7B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1E1D7B" w:rsidRDefault="001E1D7B" w:rsidP="00E02AE2">
      <w:pPr>
        <w:pStyle w:val="aa"/>
        <w:spacing w:line="276" w:lineRule="auto"/>
        <w:jc w:val="center"/>
        <w:rPr>
          <w:b/>
        </w:rPr>
      </w:pPr>
    </w:p>
    <w:p w:rsidR="001E1D7B" w:rsidRDefault="001E1D7B" w:rsidP="00E02AE2">
      <w:pPr>
        <w:pStyle w:val="aa"/>
        <w:spacing w:line="276" w:lineRule="auto"/>
        <w:jc w:val="center"/>
        <w:rPr>
          <w:b/>
        </w:rPr>
      </w:pPr>
    </w:p>
    <w:p w:rsidR="001E1D7B" w:rsidRDefault="009F602E" w:rsidP="001E1D7B">
      <w:pPr>
        <w:pStyle w:val="aa"/>
        <w:spacing w:line="276" w:lineRule="auto"/>
        <w:ind w:right="-7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П</w:t>
      </w:r>
      <w:r w:rsidR="001E1D7B" w:rsidRPr="001E1D7B">
        <w:rPr>
          <w:rFonts w:ascii="Arial" w:hAnsi="Arial" w:cs="Arial"/>
          <w:sz w:val="24"/>
          <w:szCs w:val="24"/>
          <w:u w:val="single"/>
        </w:rPr>
        <w:t>о т. 2 от дневния ред</w:t>
      </w:r>
      <w:r w:rsidR="001E1D7B" w:rsidRPr="001E1D7B">
        <w:rPr>
          <w:rFonts w:ascii="Arial" w:hAnsi="Arial" w:cs="Arial"/>
          <w:b/>
          <w:sz w:val="24"/>
          <w:szCs w:val="24"/>
        </w:rPr>
        <w:t xml:space="preserve"> – </w:t>
      </w:r>
      <w:r w:rsidR="001E1D7B" w:rsidRPr="001E1D7B">
        <w:rPr>
          <w:rFonts w:ascii="Arial" w:hAnsi="Arial" w:cs="Arial"/>
          <w:b/>
          <w:sz w:val="24"/>
          <w:szCs w:val="24"/>
        </w:rPr>
        <w:tab/>
      </w:r>
      <w:r w:rsidR="001E1D7B">
        <w:rPr>
          <w:rFonts w:ascii="Arial" w:hAnsi="Arial" w:cs="Arial"/>
          <w:b/>
          <w:sz w:val="24"/>
          <w:szCs w:val="24"/>
        </w:rPr>
        <w:t xml:space="preserve">   </w:t>
      </w:r>
      <w:r w:rsidR="001E1D7B" w:rsidRPr="001E1D7B">
        <w:rPr>
          <w:rFonts w:ascii="Arial" w:hAnsi="Arial" w:cs="Arial"/>
          <w:b/>
          <w:sz w:val="24"/>
          <w:szCs w:val="24"/>
        </w:rPr>
        <w:t>Избор на Председател и Заместник-</w:t>
      </w:r>
      <w:r w:rsidR="001E1D7B">
        <w:rPr>
          <w:rFonts w:ascii="Arial" w:hAnsi="Arial" w:cs="Arial"/>
          <w:b/>
          <w:sz w:val="24"/>
          <w:szCs w:val="24"/>
        </w:rPr>
        <w:t xml:space="preserve"> </w:t>
      </w:r>
      <w:r w:rsidR="001E1D7B" w:rsidRPr="001E1D7B">
        <w:rPr>
          <w:rFonts w:ascii="Arial" w:hAnsi="Arial" w:cs="Arial"/>
          <w:b/>
          <w:sz w:val="24"/>
          <w:szCs w:val="24"/>
        </w:rPr>
        <w:t xml:space="preserve">председател </w:t>
      </w:r>
    </w:p>
    <w:p w:rsidR="001E1D7B" w:rsidRDefault="001E1D7B" w:rsidP="001E1D7B">
      <w:pPr>
        <w:pStyle w:val="aa"/>
        <w:spacing w:line="276" w:lineRule="auto"/>
        <w:ind w:left="2124" w:right="-711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</w:t>
      </w:r>
      <w:r w:rsidRPr="001E1D7B">
        <w:rPr>
          <w:rFonts w:ascii="Arial" w:hAnsi="Arial" w:cs="Arial"/>
          <w:b/>
          <w:sz w:val="24"/>
          <w:szCs w:val="24"/>
        </w:rPr>
        <w:t>на Общото събрание</w:t>
      </w:r>
      <w:r w:rsidR="00926190">
        <w:rPr>
          <w:rFonts w:ascii="Arial" w:hAnsi="Arial" w:cs="Arial"/>
          <w:b/>
          <w:sz w:val="24"/>
          <w:szCs w:val="24"/>
        </w:rPr>
        <w:t>. Избор на Контролен съвет.</w:t>
      </w:r>
    </w:p>
    <w:p w:rsidR="001E1D7B" w:rsidRPr="001E1D7B" w:rsidRDefault="001E1D7B" w:rsidP="001E1D7B">
      <w:pPr>
        <w:pStyle w:val="aa"/>
        <w:spacing w:line="276" w:lineRule="auto"/>
        <w:ind w:left="2124" w:right="-711" w:firstLine="708"/>
        <w:rPr>
          <w:rFonts w:ascii="Arial" w:hAnsi="Arial" w:cs="Arial"/>
          <w:b/>
          <w:sz w:val="24"/>
          <w:szCs w:val="24"/>
        </w:rPr>
      </w:pPr>
    </w:p>
    <w:p w:rsidR="001E1D7B" w:rsidRDefault="001E1D7B" w:rsidP="00926190">
      <w:pPr>
        <w:pStyle w:val="aa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E1D7B">
        <w:rPr>
          <w:rFonts w:ascii="Arial" w:hAnsi="Arial" w:cs="Arial"/>
          <w:sz w:val="24"/>
          <w:szCs w:val="24"/>
        </w:rPr>
        <w:t>След проведеното тайно гласуване по т. 2 от дневния ред Общото отчет</w:t>
      </w:r>
      <w:r w:rsidR="00926190">
        <w:rPr>
          <w:rFonts w:ascii="Arial" w:hAnsi="Arial" w:cs="Arial"/>
          <w:sz w:val="24"/>
          <w:szCs w:val="24"/>
        </w:rPr>
        <w:t>но-изборно събрание взе следните</w:t>
      </w:r>
    </w:p>
    <w:p w:rsidR="00926190" w:rsidRPr="001E1D7B" w:rsidRDefault="00926190" w:rsidP="00926190">
      <w:pPr>
        <w:pStyle w:val="aa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1E1D7B" w:rsidRPr="00926190" w:rsidRDefault="00926190" w:rsidP="001E1D7B">
      <w:pPr>
        <w:pStyle w:val="aa"/>
        <w:spacing w:line="360" w:lineRule="auto"/>
        <w:ind w:left="2124"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 Е Ш Е Н И Я</w:t>
      </w:r>
      <w:r w:rsidR="001E1D7B" w:rsidRPr="00926190">
        <w:rPr>
          <w:rFonts w:ascii="Arial" w:hAnsi="Arial" w:cs="Arial"/>
          <w:b/>
          <w:sz w:val="24"/>
          <w:szCs w:val="24"/>
        </w:rPr>
        <w:t>:</w:t>
      </w:r>
    </w:p>
    <w:p w:rsidR="007335F6" w:rsidRDefault="001E1D7B" w:rsidP="007335F6">
      <w:pPr>
        <w:pStyle w:val="aa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26190">
        <w:rPr>
          <w:rFonts w:ascii="Arial" w:hAnsi="Arial" w:cs="Arial"/>
          <w:sz w:val="24"/>
          <w:szCs w:val="24"/>
        </w:rPr>
        <w:t xml:space="preserve">На основание чл. 11 от Правилника за устройството и дейността на </w:t>
      </w:r>
    </w:p>
    <w:p w:rsidR="001E1D7B" w:rsidRPr="00926190" w:rsidRDefault="001E1D7B" w:rsidP="007335F6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26190">
        <w:rPr>
          <w:rFonts w:ascii="Arial" w:hAnsi="Arial" w:cs="Arial"/>
          <w:sz w:val="24"/>
          <w:szCs w:val="24"/>
        </w:rPr>
        <w:t xml:space="preserve">НСА „Васил Левски“ за Председател на Общото събрание за мандат 2019 – 2023 год.се избира проф. Лозан Александров Митев, доктор. </w:t>
      </w:r>
    </w:p>
    <w:p w:rsidR="001E1D7B" w:rsidRPr="00926190" w:rsidRDefault="001E1D7B" w:rsidP="001E1D7B">
      <w:pPr>
        <w:pStyle w:val="aa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26190">
        <w:rPr>
          <w:rFonts w:ascii="Arial" w:hAnsi="Arial" w:cs="Arial"/>
          <w:sz w:val="24"/>
          <w:szCs w:val="24"/>
        </w:rPr>
        <w:t>За Заместник председател на Общото събрание за мандат 2019 – 2023 год. се избира проф. Татяна Станчева Янчева, дн.</w:t>
      </w:r>
    </w:p>
    <w:p w:rsidR="007335F6" w:rsidRDefault="007335F6" w:rsidP="007335F6">
      <w:pPr>
        <w:pStyle w:val="aa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335F6">
        <w:rPr>
          <w:rFonts w:ascii="Arial" w:hAnsi="Arial" w:cs="Arial"/>
          <w:sz w:val="24"/>
          <w:szCs w:val="24"/>
        </w:rPr>
        <w:lastRenderedPageBreak/>
        <w:t xml:space="preserve">На основание чл. 11 от Правилника за устройството и дейността на </w:t>
      </w:r>
    </w:p>
    <w:p w:rsidR="007335F6" w:rsidRPr="007335F6" w:rsidRDefault="007335F6" w:rsidP="007335F6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335F6">
        <w:rPr>
          <w:rFonts w:ascii="Arial" w:hAnsi="Arial" w:cs="Arial"/>
          <w:sz w:val="24"/>
          <w:szCs w:val="24"/>
        </w:rPr>
        <w:t xml:space="preserve">НСА „Васил Левски“ за Председател на Контролния съвет за мандат 2019 – 2023 год.се избира доц. Евтим Лефтеров Григоров, доктор. </w:t>
      </w:r>
    </w:p>
    <w:p w:rsidR="007335F6" w:rsidRPr="007335F6" w:rsidRDefault="007335F6" w:rsidP="007335F6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335F6">
        <w:rPr>
          <w:rFonts w:ascii="Arial" w:hAnsi="Arial" w:cs="Arial"/>
          <w:sz w:val="24"/>
          <w:szCs w:val="24"/>
        </w:rPr>
        <w:tab/>
        <w:t>За Заместник –председател на Контролния съвет за мандат 2019 – 2023 год. се избира доц. Емил Руменов Аврамов, доктор.</w:t>
      </w:r>
    </w:p>
    <w:p w:rsidR="007335F6" w:rsidRPr="007335F6" w:rsidRDefault="007335F6" w:rsidP="007335F6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335F6">
        <w:rPr>
          <w:rFonts w:ascii="Arial" w:hAnsi="Arial" w:cs="Arial"/>
          <w:sz w:val="24"/>
          <w:szCs w:val="24"/>
        </w:rPr>
        <w:tab/>
        <w:t>За членове на Контролния съвет от квотата на хабилитираните преподаватели за мандат 2019 – 2023 год. се избират доц. Руслан Любомиров Христов, доктор, доц. Диана Добрева – Попова – доктор и Виктория Емилова Георгиева – студент.</w:t>
      </w:r>
    </w:p>
    <w:p w:rsidR="007335F6" w:rsidRPr="007335F6" w:rsidRDefault="007335F6" w:rsidP="007335F6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1E1D7B" w:rsidRDefault="001E1D7B" w:rsidP="001E1D7B">
      <w:pPr>
        <w:pStyle w:val="aa"/>
        <w:spacing w:line="360" w:lineRule="auto"/>
        <w:jc w:val="both"/>
        <w:rPr>
          <w:rFonts w:ascii="Arial" w:hAnsi="Arial" w:cs="Arial"/>
          <w:szCs w:val="28"/>
        </w:rPr>
      </w:pPr>
    </w:p>
    <w:p w:rsidR="001E1D7B" w:rsidRDefault="009F602E" w:rsidP="007335F6">
      <w:pPr>
        <w:pStyle w:val="aa"/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П</w:t>
      </w:r>
      <w:r w:rsidR="007335F6" w:rsidRPr="007335F6">
        <w:rPr>
          <w:rFonts w:ascii="Arial" w:hAnsi="Arial" w:cs="Arial"/>
          <w:sz w:val="24"/>
          <w:szCs w:val="24"/>
          <w:u w:val="single"/>
        </w:rPr>
        <w:t>о т. 3 от дневния ред</w:t>
      </w:r>
      <w:r w:rsidR="007335F6" w:rsidRPr="007335F6">
        <w:rPr>
          <w:rFonts w:ascii="Arial" w:hAnsi="Arial" w:cs="Arial"/>
          <w:b/>
          <w:sz w:val="24"/>
          <w:szCs w:val="24"/>
        </w:rPr>
        <w:t xml:space="preserve"> – </w:t>
      </w:r>
      <w:r w:rsidR="007335F6">
        <w:rPr>
          <w:rFonts w:ascii="Arial" w:hAnsi="Arial" w:cs="Arial"/>
          <w:b/>
          <w:sz w:val="24"/>
          <w:szCs w:val="24"/>
        </w:rPr>
        <w:t xml:space="preserve">   </w:t>
      </w:r>
      <w:r w:rsidR="007335F6" w:rsidRPr="007335F6">
        <w:rPr>
          <w:rFonts w:ascii="Arial" w:hAnsi="Arial" w:cs="Arial"/>
          <w:b/>
          <w:sz w:val="24"/>
          <w:szCs w:val="24"/>
        </w:rPr>
        <w:t>Отчет на Ректора за мандат 2015 – 2019 година.</w:t>
      </w:r>
    </w:p>
    <w:p w:rsidR="001E1D7B" w:rsidRDefault="001E1D7B" w:rsidP="007335F6">
      <w:pPr>
        <w:pStyle w:val="aa"/>
        <w:spacing w:line="276" w:lineRule="auto"/>
        <w:rPr>
          <w:b/>
        </w:rPr>
      </w:pPr>
    </w:p>
    <w:p w:rsidR="007335F6" w:rsidRPr="007335F6" w:rsidRDefault="007335F6" w:rsidP="007335F6">
      <w:pPr>
        <w:pStyle w:val="aa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335F6">
        <w:rPr>
          <w:rFonts w:ascii="Arial" w:hAnsi="Arial" w:cs="Arial"/>
          <w:sz w:val="24"/>
          <w:szCs w:val="24"/>
        </w:rPr>
        <w:t xml:space="preserve">След проведеното явно гласуване по т. 3 от дневния ред Общото отчетно-изборно събрание на НСА „Васил Левски“ взе следното </w:t>
      </w:r>
    </w:p>
    <w:p w:rsidR="007335F6" w:rsidRPr="007335F6" w:rsidRDefault="007335F6" w:rsidP="007335F6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335F6" w:rsidRPr="007335F6" w:rsidRDefault="007335F6" w:rsidP="007335F6">
      <w:pPr>
        <w:pStyle w:val="aa"/>
        <w:spacing w:line="360" w:lineRule="auto"/>
        <w:ind w:left="2124" w:firstLine="708"/>
        <w:jc w:val="both"/>
        <w:rPr>
          <w:rFonts w:ascii="Arial" w:hAnsi="Arial" w:cs="Arial"/>
          <w:b/>
          <w:sz w:val="24"/>
          <w:szCs w:val="24"/>
        </w:rPr>
      </w:pPr>
      <w:r w:rsidRPr="007335F6">
        <w:rPr>
          <w:rFonts w:ascii="Arial" w:hAnsi="Arial" w:cs="Arial"/>
          <w:b/>
          <w:sz w:val="24"/>
          <w:szCs w:val="24"/>
        </w:rPr>
        <w:t>Р Е Ш Е Н И Е:</w:t>
      </w:r>
    </w:p>
    <w:p w:rsidR="007335F6" w:rsidRPr="007335F6" w:rsidRDefault="007335F6" w:rsidP="007335F6">
      <w:pPr>
        <w:pStyle w:val="aa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335F6">
        <w:rPr>
          <w:rFonts w:ascii="Arial" w:hAnsi="Arial" w:cs="Arial"/>
          <w:sz w:val="24"/>
          <w:szCs w:val="24"/>
        </w:rPr>
        <w:t xml:space="preserve">Приема отчета за състоянието и дейността на НСА „Васил Левски“  за мандат 2015 – 2019 година. </w:t>
      </w:r>
    </w:p>
    <w:p w:rsidR="007335F6" w:rsidRPr="007335F6" w:rsidRDefault="007335F6" w:rsidP="007335F6">
      <w:pPr>
        <w:pStyle w:val="aa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335F6">
        <w:rPr>
          <w:rFonts w:ascii="Arial" w:hAnsi="Arial" w:cs="Arial"/>
          <w:sz w:val="24"/>
          <w:szCs w:val="24"/>
        </w:rPr>
        <w:t>Освобождава проф. Пенчо Георгиев Гешев, доктор от длъжността Ректор на НСА „Васил Левски“.</w:t>
      </w:r>
    </w:p>
    <w:p w:rsidR="007335F6" w:rsidRPr="007335F6" w:rsidRDefault="007335F6" w:rsidP="007335F6">
      <w:pPr>
        <w:pStyle w:val="aa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335F6">
        <w:rPr>
          <w:rFonts w:ascii="Arial" w:hAnsi="Arial" w:cs="Arial"/>
          <w:sz w:val="24"/>
          <w:szCs w:val="24"/>
        </w:rPr>
        <w:t xml:space="preserve">  Във връзка с изтъкнатите значителни постижения, с които НСА „Васил Левски“ получи високи признания в обществото, дава много добра оценка за неговата работа и за работата на академичното ръководство.</w:t>
      </w:r>
    </w:p>
    <w:p w:rsidR="001E1D7B" w:rsidRPr="00E02AE2" w:rsidRDefault="001E1D7B" w:rsidP="00E02AE2">
      <w:pPr>
        <w:pStyle w:val="aa"/>
        <w:spacing w:line="276" w:lineRule="auto"/>
        <w:jc w:val="center"/>
        <w:rPr>
          <w:b/>
        </w:rPr>
      </w:pPr>
    </w:p>
    <w:p w:rsidR="00830723" w:rsidRDefault="00830723" w:rsidP="00830723">
      <w:pPr>
        <w:pStyle w:val="aa"/>
        <w:spacing w:line="276" w:lineRule="auto"/>
        <w:jc w:val="both"/>
      </w:pPr>
    </w:p>
    <w:p w:rsidR="007335F6" w:rsidRDefault="007335F6" w:rsidP="00830723">
      <w:pPr>
        <w:pStyle w:val="aa"/>
        <w:spacing w:line="276" w:lineRule="auto"/>
        <w:jc w:val="both"/>
      </w:pPr>
    </w:p>
    <w:p w:rsidR="007335F6" w:rsidRPr="007335F6" w:rsidRDefault="009F602E" w:rsidP="00830723">
      <w:pPr>
        <w:pStyle w:val="aa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П</w:t>
      </w:r>
      <w:r w:rsidR="007335F6" w:rsidRPr="007335F6">
        <w:rPr>
          <w:rFonts w:ascii="Arial" w:hAnsi="Arial" w:cs="Arial"/>
          <w:sz w:val="24"/>
          <w:szCs w:val="24"/>
          <w:u w:val="single"/>
        </w:rPr>
        <w:t>о т. 4 от дневния ред</w:t>
      </w:r>
      <w:r w:rsidR="007335F6" w:rsidRPr="007335F6">
        <w:rPr>
          <w:rFonts w:ascii="Arial" w:hAnsi="Arial" w:cs="Arial"/>
          <w:sz w:val="24"/>
          <w:szCs w:val="24"/>
        </w:rPr>
        <w:t xml:space="preserve"> –</w:t>
      </w:r>
      <w:r w:rsidR="007335F6">
        <w:rPr>
          <w:rFonts w:ascii="Arial" w:hAnsi="Arial" w:cs="Arial"/>
          <w:sz w:val="24"/>
          <w:szCs w:val="24"/>
        </w:rPr>
        <w:tab/>
      </w:r>
      <w:r w:rsidR="007335F6" w:rsidRPr="007335F6">
        <w:rPr>
          <w:rFonts w:ascii="Arial" w:hAnsi="Arial" w:cs="Arial"/>
          <w:sz w:val="24"/>
          <w:szCs w:val="24"/>
        </w:rPr>
        <w:t xml:space="preserve"> </w:t>
      </w:r>
      <w:r w:rsidR="007335F6" w:rsidRPr="007335F6">
        <w:rPr>
          <w:rFonts w:ascii="Arial" w:hAnsi="Arial" w:cs="Arial"/>
          <w:b/>
          <w:sz w:val="24"/>
          <w:szCs w:val="24"/>
        </w:rPr>
        <w:t>Отчет на Председателя на Контролния съвет за</w:t>
      </w:r>
    </w:p>
    <w:p w:rsidR="00BE78BE" w:rsidRDefault="00BE78BE" w:rsidP="007335F6">
      <w:pPr>
        <w:pStyle w:val="aa"/>
        <w:spacing w:line="276" w:lineRule="auto"/>
        <w:ind w:left="2124" w:right="-569" w:firstLine="708"/>
        <w:jc w:val="both"/>
        <w:rPr>
          <w:rFonts w:ascii="Arial" w:hAnsi="Arial" w:cs="Arial"/>
          <w:b/>
          <w:sz w:val="24"/>
          <w:szCs w:val="24"/>
        </w:rPr>
      </w:pPr>
      <w:r w:rsidRPr="007335F6">
        <w:rPr>
          <w:rFonts w:ascii="Arial" w:hAnsi="Arial" w:cs="Arial"/>
          <w:b/>
          <w:sz w:val="24"/>
          <w:szCs w:val="24"/>
        </w:rPr>
        <w:t>мандат 2015 –</w:t>
      </w:r>
      <w:r w:rsidR="00B0062B" w:rsidRPr="007335F6">
        <w:rPr>
          <w:rFonts w:ascii="Arial" w:hAnsi="Arial" w:cs="Arial"/>
          <w:b/>
          <w:sz w:val="24"/>
          <w:szCs w:val="24"/>
        </w:rPr>
        <w:t xml:space="preserve"> 2019</w:t>
      </w:r>
      <w:r w:rsidR="007335F6">
        <w:rPr>
          <w:rFonts w:ascii="Arial" w:hAnsi="Arial" w:cs="Arial"/>
          <w:b/>
          <w:sz w:val="24"/>
          <w:szCs w:val="24"/>
        </w:rPr>
        <w:t xml:space="preserve"> </w:t>
      </w:r>
      <w:r w:rsidR="00B0062B" w:rsidRPr="007335F6">
        <w:rPr>
          <w:rFonts w:ascii="Arial" w:hAnsi="Arial" w:cs="Arial"/>
          <w:b/>
          <w:sz w:val="24"/>
          <w:szCs w:val="24"/>
        </w:rPr>
        <w:t>г</w:t>
      </w:r>
      <w:r w:rsidR="007335F6">
        <w:rPr>
          <w:rFonts w:ascii="Arial" w:hAnsi="Arial" w:cs="Arial"/>
          <w:b/>
          <w:sz w:val="24"/>
          <w:szCs w:val="24"/>
        </w:rPr>
        <w:t>од</w:t>
      </w:r>
      <w:r w:rsidRPr="007335F6">
        <w:rPr>
          <w:rFonts w:ascii="Arial" w:hAnsi="Arial" w:cs="Arial"/>
          <w:b/>
          <w:sz w:val="24"/>
          <w:szCs w:val="24"/>
        </w:rPr>
        <w:t>.</w:t>
      </w:r>
    </w:p>
    <w:p w:rsidR="007335F6" w:rsidRPr="00B10F48" w:rsidRDefault="007335F6" w:rsidP="007335F6">
      <w:pPr>
        <w:pStyle w:val="aa"/>
        <w:spacing w:line="360" w:lineRule="auto"/>
        <w:jc w:val="both"/>
        <w:rPr>
          <w:rFonts w:ascii="Arial" w:hAnsi="Arial" w:cs="Arial"/>
          <w:szCs w:val="28"/>
        </w:rPr>
      </w:pPr>
    </w:p>
    <w:p w:rsidR="007335F6" w:rsidRPr="007335F6" w:rsidRDefault="007335F6" w:rsidP="007335F6">
      <w:pPr>
        <w:pStyle w:val="aa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335F6">
        <w:rPr>
          <w:rFonts w:ascii="Arial" w:hAnsi="Arial" w:cs="Arial"/>
          <w:sz w:val="24"/>
          <w:szCs w:val="24"/>
        </w:rPr>
        <w:t xml:space="preserve">След проведеното явно гласуване по т. 4 от дневния ред  Общото отчетно-изборно събрание на НСА „Васил Левски“ взе следното </w:t>
      </w:r>
    </w:p>
    <w:p w:rsidR="007335F6" w:rsidRPr="007335F6" w:rsidRDefault="007335F6" w:rsidP="007335F6">
      <w:pPr>
        <w:pStyle w:val="aa"/>
        <w:spacing w:line="360" w:lineRule="auto"/>
        <w:ind w:left="2124" w:firstLine="708"/>
        <w:jc w:val="both"/>
        <w:rPr>
          <w:rFonts w:ascii="Arial" w:hAnsi="Arial" w:cs="Arial"/>
          <w:b/>
          <w:sz w:val="24"/>
          <w:szCs w:val="24"/>
        </w:rPr>
      </w:pPr>
      <w:r w:rsidRPr="007335F6">
        <w:rPr>
          <w:rFonts w:ascii="Arial" w:hAnsi="Arial" w:cs="Arial"/>
          <w:b/>
          <w:sz w:val="24"/>
          <w:szCs w:val="24"/>
        </w:rPr>
        <w:t>Р Е Ш Е Н И Е:</w:t>
      </w:r>
    </w:p>
    <w:p w:rsidR="007335F6" w:rsidRPr="007335F6" w:rsidRDefault="007335F6" w:rsidP="007335F6">
      <w:pPr>
        <w:pStyle w:val="aa"/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7335F6">
        <w:rPr>
          <w:rFonts w:ascii="Arial" w:hAnsi="Arial" w:cs="Arial"/>
          <w:sz w:val="24"/>
          <w:szCs w:val="24"/>
        </w:rPr>
        <w:t>Приема отчета на Председателя на Контролния съвет за мандата 2015 – 2019 година.</w:t>
      </w:r>
    </w:p>
    <w:p w:rsidR="007335F6" w:rsidRPr="00830723" w:rsidRDefault="007335F6" w:rsidP="007335F6">
      <w:pPr>
        <w:pStyle w:val="aa"/>
        <w:spacing w:line="276" w:lineRule="auto"/>
        <w:jc w:val="both"/>
      </w:pPr>
      <w:r w:rsidRPr="00830723">
        <w:rPr>
          <w:u w:val="single"/>
        </w:rPr>
        <w:lastRenderedPageBreak/>
        <w:t>По т. 5 от дневния ред</w:t>
      </w:r>
      <w:r w:rsidRPr="00830723">
        <w:t xml:space="preserve"> – </w:t>
      </w:r>
      <w:r w:rsidRPr="00830723">
        <w:tab/>
      </w:r>
      <w:r w:rsidRPr="00830723">
        <w:rPr>
          <w:b/>
        </w:rPr>
        <w:t>Избор на Ректор</w:t>
      </w:r>
    </w:p>
    <w:p w:rsidR="007335F6" w:rsidRPr="00830723" w:rsidRDefault="007335F6" w:rsidP="00830723">
      <w:pPr>
        <w:pStyle w:val="aa"/>
        <w:spacing w:line="276" w:lineRule="auto"/>
        <w:jc w:val="both"/>
      </w:pPr>
    </w:p>
    <w:p w:rsidR="00BE78BE" w:rsidRPr="007335F6" w:rsidRDefault="00BE78BE" w:rsidP="00830723">
      <w:pPr>
        <w:pStyle w:val="aa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335F6">
        <w:rPr>
          <w:rFonts w:ascii="Arial" w:hAnsi="Arial" w:cs="Arial"/>
          <w:sz w:val="24"/>
          <w:szCs w:val="24"/>
        </w:rPr>
        <w:t xml:space="preserve">След проведеното тайно гласуване по т. 5 от дневния ред Общото отчетно-изборно събрание взе следното </w:t>
      </w:r>
    </w:p>
    <w:p w:rsidR="00830723" w:rsidRPr="007335F6" w:rsidRDefault="00830723" w:rsidP="007335F6">
      <w:pPr>
        <w:pStyle w:val="aa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30723" w:rsidRPr="007335F6" w:rsidRDefault="00BE78BE" w:rsidP="007335F6">
      <w:pPr>
        <w:pStyle w:val="aa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335F6">
        <w:rPr>
          <w:rFonts w:ascii="Arial" w:hAnsi="Arial" w:cs="Arial"/>
          <w:b/>
          <w:sz w:val="24"/>
          <w:szCs w:val="24"/>
        </w:rPr>
        <w:t>Р Е Ш Е Н И Е:</w:t>
      </w:r>
    </w:p>
    <w:p w:rsidR="00830723" w:rsidRPr="007335F6" w:rsidRDefault="00830723" w:rsidP="00830723">
      <w:pPr>
        <w:pStyle w:val="aa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30723" w:rsidRPr="007335F6" w:rsidRDefault="00830723" w:rsidP="00830723">
      <w:pPr>
        <w:pStyle w:val="aa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335F6">
        <w:rPr>
          <w:rFonts w:ascii="Arial" w:hAnsi="Arial" w:cs="Arial"/>
          <w:sz w:val="24"/>
          <w:szCs w:val="24"/>
        </w:rPr>
        <w:t xml:space="preserve">Избира за Ректор на Национална спортна академия „Васил Левски“ за мандат 2019 – 2023 </w:t>
      </w:r>
      <w:r w:rsidR="00B0062B" w:rsidRPr="007335F6">
        <w:rPr>
          <w:rFonts w:ascii="Arial" w:hAnsi="Arial" w:cs="Arial"/>
          <w:sz w:val="24"/>
          <w:szCs w:val="24"/>
        </w:rPr>
        <w:t>година</w:t>
      </w:r>
      <w:r w:rsidRPr="007335F6">
        <w:rPr>
          <w:rFonts w:ascii="Arial" w:hAnsi="Arial" w:cs="Arial"/>
          <w:sz w:val="24"/>
          <w:szCs w:val="24"/>
        </w:rPr>
        <w:t xml:space="preserve"> проф. Николай  Кирилов </w:t>
      </w:r>
      <w:proofErr w:type="spellStart"/>
      <w:r w:rsidRPr="007335F6">
        <w:rPr>
          <w:rFonts w:ascii="Arial" w:hAnsi="Arial" w:cs="Arial"/>
          <w:sz w:val="24"/>
          <w:szCs w:val="24"/>
        </w:rPr>
        <w:t>Изов</w:t>
      </w:r>
      <w:proofErr w:type="spellEnd"/>
      <w:r w:rsidRPr="007335F6">
        <w:rPr>
          <w:rFonts w:ascii="Arial" w:hAnsi="Arial" w:cs="Arial"/>
          <w:sz w:val="24"/>
          <w:szCs w:val="24"/>
        </w:rPr>
        <w:t>, доктор.</w:t>
      </w:r>
    </w:p>
    <w:p w:rsidR="00830723" w:rsidRPr="00B0062B" w:rsidRDefault="00830723" w:rsidP="00830723">
      <w:pPr>
        <w:pStyle w:val="aa"/>
        <w:spacing w:line="276" w:lineRule="auto"/>
        <w:jc w:val="both"/>
        <w:rPr>
          <w:b/>
        </w:rPr>
      </w:pPr>
    </w:p>
    <w:p w:rsidR="00830723" w:rsidRPr="00830723" w:rsidRDefault="00830723" w:rsidP="00830723">
      <w:pPr>
        <w:pStyle w:val="aa"/>
        <w:spacing w:line="276" w:lineRule="auto"/>
        <w:jc w:val="both"/>
      </w:pPr>
    </w:p>
    <w:p w:rsidR="00830723" w:rsidRDefault="00830723" w:rsidP="00830723">
      <w:pPr>
        <w:pStyle w:val="aa"/>
        <w:spacing w:line="276" w:lineRule="auto"/>
        <w:jc w:val="both"/>
      </w:pPr>
    </w:p>
    <w:p w:rsidR="007335F6" w:rsidRPr="007335F6" w:rsidRDefault="007335F6" w:rsidP="007335F6">
      <w:pPr>
        <w:pStyle w:val="aa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7335F6">
        <w:rPr>
          <w:rFonts w:ascii="Arial" w:hAnsi="Arial" w:cs="Arial"/>
          <w:sz w:val="24"/>
          <w:szCs w:val="24"/>
          <w:u w:val="single"/>
        </w:rPr>
        <w:t>По т. 6 от дневния ред</w:t>
      </w:r>
      <w:r w:rsidRPr="007335F6">
        <w:rPr>
          <w:rFonts w:ascii="Arial" w:hAnsi="Arial" w:cs="Arial"/>
          <w:sz w:val="24"/>
          <w:szCs w:val="24"/>
        </w:rPr>
        <w:t xml:space="preserve"> - </w:t>
      </w:r>
      <w:r w:rsidRPr="007335F6">
        <w:rPr>
          <w:rFonts w:ascii="Arial" w:hAnsi="Arial" w:cs="Arial"/>
          <w:b/>
          <w:sz w:val="24"/>
          <w:szCs w:val="24"/>
        </w:rPr>
        <w:t>Избор на Ак</w:t>
      </w:r>
      <w:r>
        <w:rPr>
          <w:rFonts w:ascii="Arial" w:hAnsi="Arial" w:cs="Arial"/>
          <w:b/>
          <w:sz w:val="24"/>
          <w:szCs w:val="24"/>
        </w:rPr>
        <w:t>адемичен съвет</w:t>
      </w:r>
      <w:r w:rsidRPr="007335F6">
        <w:rPr>
          <w:rFonts w:ascii="Arial" w:hAnsi="Arial" w:cs="Arial"/>
          <w:b/>
          <w:sz w:val="24"/>
          <w:szCs w:val="24"/>
        </w:rPr>
        <w:t>.</w:t>
      </w:r>
    </w:p>
    <w:p w:rsidR="00830723" w:rsidRDefault="00830723" w:rsidP="00830723">
      <w:pPr>
        <w:pStyle w:val="aa"/>
        <w:spacing w:line="276" w:lineRule="auto"/>
        <w:jc w:val="both"/>
      </w:pPr>
    </w:p>
    <w:p w:rsidR="00215F8F" w:rsidRPr="007335F6" w:rsidRDefault="00215F8F" w:rsidP="00075E53">
      <w:pPr>
        <w:pStyle w:val="aa"/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215F8F" w:rsidRDefault="00215F8F" w:rsidP="00E46064">
      <w:pPr>
        <w:pStyle w:val="aa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335F6">
        <w:rPr>
          <w:rFonts w:ascii="Arial" w:hAnsi="Arial" w:cs="Arial"/>
          <w:sz w:val="24"/>
          <w:szCs w:val="24"/>
        </w:rPr>
        <w:t xml:space="preserve">След проведеното явно гласуване по т. 6 от дневния ред Общото отчетно-изборно събрание на НСА „Васил Левски“ взе следното </w:t>
      </w:r>
    </w:p>
    <w:p w:rsidR="00E46064" w:rsidRPr="007335F6" w:rsidRDefault="00E46064" w:rsidP="00E46064">
      <w:pPr>
        <w:pStyle w:val="aa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215F8F" w:rsidRPr="00E46064" w:rsidRDefault="00215F8F" w:rsidP="00E46064">
      <w:pPr>
        <w:pStyle w:val="aa"/>
        <w:spacing w:line="360" w:lineRule="auto"/>
        <w:ind w:left="2124" w:firstLine="708"/>
        <w:jc w:val="both"/>
        <w:rPr>
          <w:rFonts w:ascii="Arial" w:hAnsi="Arial" w:cs="Arial"/>
          <w:b/>
          <w:sz w:val="24"/>
          <w:szCs w:val="24"/>
        </w:rPr>
      </w:pPr>
      <w:r w:rsidRPr="00E46064">
        <w:rPr>
          <w:rFonts w:ascii="Arial" w:hAnsi="Arial" w:cs="Arial"/>
          <w:b/>
          <w:sz w:val="24"/>
          <w:szCs w:val="24"/>
        </w:rPr>
        <w:t>Р Е Ш Е Н И Е:</w:t>
      </w:r>
    </w:p>
    <w:p w:rsidR="00215F8F" w:rsidRPr="007335F6" w:rsidRDefault="00215F8F" w:rsidP="00215F8F">
      <w:pPr>
        <w:pStyle w:val="aa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335F6">
        <w:rPr>
          <w:rFonts w:ascii="Arial" w:hAnsi="Arial" w:cs="Arial"/>
          <w:sz w:val="24"/>
          <w:szCs w:val="24"/>
        </w:rPr>
        <w:t>Приема за мандат 2019 – 2023 година  Академичният съвет да се състои от 43 преподаватели, служители и студенти.</w:t>
      </w:r>
    </w:p>
    <w:p w:rsidR="00730648" w:rsidRDefault="00730648" w:rsidP="00730648">
      <w:pPr>
        <w:pStyle w:val="aa"/>
        <w:spacing w:line="360" w:lineRule="auto"/>
        <w:jc w:val="both"/>
        <w:rPr>
          <w:rFonts w:ascii="Arial" w:hAnsi="Arial" w:cs="Arial"/>
          <w:szCs w:val="28"/>
        </w:rPr>
      </w:pPr>
    </w:p>
    <w:p w:rsidR="00B10F48" w:rsidRDefault="00B10F48" w:rsidP="00730648">
      <w:pPr>
        <w:pStyle w:val="aa"/>
        <w:spacing w:line="360" w:lineRule="auto"/>
        <w:jc w:val="both"/>
        <w:rPr>
          <w:rFonts w:ascii="Arial" w:hAnsi="Arial" w:cs="Arial"/>
          <w:szCs w:val="28"/>
        </w:rPr>
      </w:pPr>
    </w:p>
    <w:p w:rsidR="00730648" w:rsidRPr="00E46064" w:rsidRDefault="00730648" w:rsidP="00730648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Cs w:val="28"/>
        </w:rPr>
        <w:tab/>
      </w:r>
      <w:r w:rsidRPr="00E46064">
        <w:rPr>
          <w:rFonts w:ascii="Arial" w:hAnsi="Arial" w:cs="Arial"/>
          <w:sz w:val="24"/>
          <w:szCs w:val="24"/>
        </w:rPr>
        <w:t>След проведеното тайно гласуване по т. 6 от дневния ред Общото отчетно-изборно събрание взе следното</w:t>
      </w:r>
    </w:p>
    <w:p w:rsidR="00730648" w:rsidRPr="00E46064" w:rsidRDefault="00730648" w:rsidP="00E46064">
      <w:pPr>
        <w:pStyle w:val="aa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46064">
        <w:rPr>
          <w:rFonts w:ascii="Arial" w:hAnsi="Arial" w:cs="Arial"/>
          <w:b/>
          <w:sz w:val="24"/>
          <w:szCs w:val="24"/>
        </w:rPr>
        <w:t>Р Е Ш Е Н И Е:</w:t>
      </w:r>
    </w:p>
    <w:p w:rsidR="00730648" w:rsidRPr="00E46064" w:rsidRDefault="00730648" w:rsidP="00E46064">
      <w:pPr>
        <w:pStyle w:val="aa"/>
        <w:spacing w:line="360" w:lineRule="auto"/>
        <w:ind w:firstLine="360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Определи следния състав на Академичен съвет на НСА „Васил Левски“ за мандат 2019 – 2023 година:</w:t>
      </w:r>
    </w:p>
    <w:p w:rsidR="00CF4D25" w:rsidRPr="00E46064" w:rsidRDefault="00CF4D25" w:rsidP="00CF4D25">
      <w:pPr>
        <w:pStyle w:val="aa"/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 xml:space="preserve">проф. Николай Кирилов </w:t>
      </w:r>
      <w:proofErr w:type="spellStart"/>
      <w:r w:rsidRPr="00E46064">
        <w:rPr>
          <w:rFonts w:ascii="Arial" w:hAnsi="Arial" w:cs="Arial"/>
          <w:sz w:val="24"/>
          <w:szCs w:val="24"/>
        </w:rPr>
        <w:t>Изов</w:t>
      </w:r>
      <w:proofErr w:type="spellEnd"/>
      <w:r w:rsidRPr="00E46064">
        <w:rPr>
          <w:rFonts w:ascii="Arial" w:hAnsi="Arial" w:cs="Arial"/>
          <w:sz w:val="24"/>
          <w:szCs w:val="24"/>
        </w:rPr>
        <w:t>, доктор</w:t>
      </w:r>
    </w:p>
    <w:p w:rsidR="00730648" w:rsidRPr="00E46064" w:rsidRDefault="00730648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проф. Апостол Николов Славчев</w:t>
      </w:r>
      <w:r w:rsidR="00CF4D25" w:rsidRPr="00E46064">
        <w:rPr>
          <w:rFonts w:ascii="Arial" w:hAnsi="Arial" w:cs="Arial"/>
          <w:sz w:val="24"/>
          <w:szCs w:val="24"/>
        </w:rPr>
        <w:t>, доктор</w:t>
      </w:r>
      <w:r w:rsidRPr="00E46064">
        <w:rPr>
          <w:rFonts w:ascii="Arial" w:hAnsi="Arial" w:cs="Arial"/>
          <w:sz w:val="24"/>
          <w:szCs w:val="24"/>
        </w:rPr>
        <w:tab/>
      </w:r>
      <w:r w:rsidR="00CF4D25" w:rsidRPr="00E46064">
        <w:rPr>
          <w:rFonts w:ascii="Arial" w:hAnsi="Arial" w:cs="Arial"/>
          <w:sz w:val="24"/>
          <w:szCs w:val="24"/>
        </w:rPr>
        <w:tab/>
      </w:r>
      <w:r w:rsidR="00CF4D25"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E46064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проф. Бисер Максимов Цолов</w:t>
      </w:r>
      <w:r w:rsidR="00CF4D25" w:rsidRPr="00E46064">
        <w:rPr>
          <w:rFonts w:ascii="Arial" w:hAnsi="Arial" w:cs="Arial"/>
          <w:sz w:val="24"/>
          <w:szCs w:val="24"/>
        </w:rPr>
        <w:t>, дн</w:t>
      </w:r>
      <w:r w:rsidR="00730648" w:rsidRPr="00E46064">
        <w:rPr>
          <w:rFonts w:ascii="Arial" w:hAnsi="Arial" w:cs="Arial"/>
          <w:sz w:val="24"/>
          <w:szCs w:val="24"/>
        </w:rPr>
        <w:tab/>
      </w:r>
      <w:r w:rsidR="00730648" w:rsidRPr="00E46064">
        <w:rPr>
          <w:rFonts w:ascii="Arial" w:hAnsi="Arial" w:cs="Arial"/>
          <w:sz w:val="24"/>
          <w:szCs w:val="24"/>
        </w:rPr>
        <w:tab/>
      </w:r>
      <w:r w:rsidR="00730648" w:rsidRPr="00E46064">
        <w:rPr>
          <w:rFonts w:ascii="Arial" w:hAnsi="Arial" w:cs="Arial"/>
          <w:sz w:val="24"/>
          <w:szCs w:val="24"/>
        </w:rPr>
        <w:tab/>
      </w:r>
      <w:r w:rsidR="00730648"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730648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 xml:space="preserve">проф. Даниела Станимирова </w:t>
      </w:r>
      <w:proofErr w:type="spellStart"/>
      <w:r w:rsidRPr="00E46064">
        <w:rPr>
          <w:rFonts w:ascii="Arial" w:hAnsi="Arial" w:cs="Arial"/>
          <w:sz w:val="24"/>
          <w:szCs w:val="24"/>
        </w:rPr>
        <w:t>Дашева</w:t>
      </w:r>
      <w:proofErr w:type="spellEnd"/>
      <w:r w:rsidR="00CF4D25" w:rsidRPr="00E46064">
        <w:rPr>
          <w:rFonts w:ascii="Arial" w:hAnsi="Arial" w:cs="Arial"/>
          <w:sz w:val="24"/>
          <w:szCs w:val="24"/>
        </w:rPr>
        <w:t>, дн</w:t>
      </w:r>
      <w:r w:rsidRPr="00E46064">
        <w:rPr>
          <w:rFonts w:ascii="Arial" w:hAnsi="Arial" w:cs="Arial"/>
          <w:sz w:val="24"/>
          <w:szCs w:val="24"/>
        </w:rPr>
        <w:tab/>
      </w:r>
      <w:r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730648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проф. Даниела Тодорова Любенова</w:t>
      </w:r>
      <w:r w:rsidR="00CF4D25" w:rsidRPr="00E46064">
        <w:rPr>
          <w:rFonts w:ascii="Arial" w:hAnsi="Arial" w:cs="Arial"/>
          <w:sz w:val="24"/>
          <w:szCs w:val="24"/>
        </w:rPr>
        <w:t>, доктор</w:t>
      </w:r>
      <w:r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730648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 xml:space="preserve">проф. д-р Диана </w:t>
      </w:r>
      <w:proofErr w:type="spellStart"/>
      <w:r w:rsidRPr="00E46064">
        <w:rPr>
          <w:rFonts w:ascii="Arial" w:hAnsi="Arial" w:cs="Arial"/>
          <w:sz w:val="24"/>
          <w:szCs w:val="24"/>
        </w:rPr>
        <w:t>Емануилова</w:t>
      </w:r>
      <w:proofErr w:type="spellEnd"/>
      <w:r w:rsidRPr="00E46064">
        <w:rPr>
          <w:rFonts w:ascii="Arial" w:hAnsi="Arial" w:cs="Arial"/>
          <w:sz w:val="24"/>
          <w:szCs w:val="24"/>
        </w:rPr>
        <w:t xml:space="preserve"> Димитрова</w:t>
      </w:r>
      <w:r w:rsidR="00E46064">
        <w:rPr>
          <w:rFonts w:ascii="Arial" w:hAnsi="Arial" w:cs="Arial"/>
          <w:sz w:val="24"/>
          <w:szCs w:val="24"/>
        </w:rPr>
        <w:t>, доктор</w:t>
      </w:r>
      <w:r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730648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проф. Евгения Борисова Димитрова</w:t>
      </w:r>
      <w:r w:rsidR="00CF4D25" w:rsidRPr="00E46064">
        <w:rPr>
          <w:rFonts w:ascii="Arial" w:hAnsi="Arial" w:cs="Arial"/>
          <w:sz w:val="24"/>
          <w:szCs w:val="24"/>
        </w:rPr>
        <w:t>, дн</w:t>
      </w:r>
    </w:p>
    <w:p w:rsidR="00730648" w:rsidRPr="00E46064" w:rsidRDefault="00730648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 xml:space="preserve">проф. д-р Иван Христов </w:t>
      </w:r>
      <w:proofErr w:type="spellStart"/>
      <w:r w:rsidRPr="00E46064">
        <w:rPr>
          <w:rFonts w:ascii="Arial" w:hAnsi="Arial" w:cs="Arial"/>
          <w:sz w:val="24"/>
          <w:szCs w:val="24"/>
        </w:rPr>
        <w:t>Мазнев</w:t>
      </w:r>
      <w:proofErr w:type="spellEnd"/>
      <w:r w:rsidR="00CF4D25" w:rsidRPr="00E46064">
        <w:rPr>
          <w:rFonts w:ascii="Arial" w:hAnsi="Arial" w:cs="Arial"/>
          <w:sz w:val="24"/>
          <w:szCs w:val="24"/>
        </w:rPr>
        <w:t>, доктор</w:t>
      </w:r>
      <w:r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730648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lastRenderedPageBreak/>
        <w:t>проф. Кирил Георгиев Андонов</w:t>
      </w:r>
      <w:r w:rsidR="00CF4D25" w:rsidRPr="00E46064">
        <w:rPr>
          <w:rFonts w:ascii="Arial" w:hAnsi="Arial" w:cs="Arial"/>
          <w:sz w:val="24"/>
          <w:szCs w:val="24"/>
        </w:rPr>
        <w:t>, дн</w:t>
      </w:r>
      <w:r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730648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проф. Красимир Лазаров Петков</w:t>
      </w:r>
      <w:r w:rsidR="00CF4D25" w:rsidRPr="00E46064">
        <w:rPr>
          <w:rFonts w:ascii="Arial" w:hAnsi="Arial" w:cs="Arial"/>
          <w:sz w:val="24"/>
          <w:szCs w:val="24"/>
        </w:rPr>
        <w:t>, дн</w:t>
      </w:r>
    </w:p>
    <w:p w:rsidR="00730648" w:rsidRPr="00E46064" w:rsidRDefault="00730648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 xml:space="preserve">проф. Марин Георгиев </w:t>
      </w:r>
      <w:proofErr w:type="spellStart"/>
      <w:r w:rsidRPr="00E46064">
        <w:rPr>
          <w:rFonts w:ascii="Arial" w:hAnsi="Arial" w:cs="Arial"/>
          <w:sz w:val="24"/>
          <w:szCs w:val="24"/>
        </w:rPr>
        <w:t>Гъдев</w:t>
      </w:r>
      <w:proofErr w:type="spellEnd"/>
      <w:r w:rsidR="00E46064">
        <w:rPr>
          <w:rFonts w:ascii="Arial" w:hAnsi="Arial" w:cs="Arial"/>
          <w:sz w:val="24"/>
          <w:szCs w:val="24"/>
        </w:rPr>
        <w:t>, дн</w:t>
      </w:r>
    </w:p>
    <w:p w:rsidR="00730648" w:rsidRPr="00E46064" w:rsidRDefault="00730648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проф. Николай Емилов Попо</w:t>
      </w:r>
      <w:r w:rsidR="00B10F48" w:rsidRPr="00E46064">
        <w:rPr>
          <w:rFonts w:ascii="Arial" w:hAnsi="Arial" w:cs="Arial"/>
          <w:sz w:val="24"/>
          <w:szCs w:val="24"/>
        </w:rPr>
        <w:t>в</w:t>
      </w:r>
      <w:r w:rsidR="00E46064">
        <w:rPr>
          <w:rFonts w:ascii="Arial" w:hAnsi="Arial" w:cs="Arial"/>
          <w:sz w:val="24"/>
          <w:szCs w:val="24"/>
        </w:rPr>
        <w:t>, дн</w:t>
      </w:r>
    </w:p>
    <w:p w:rsidR="00730648" w:rsidRPr="00E46064" w:rsidRDefault="00730648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проф. Огнян Стоянов Миладинов</w:t>
      </w:r>
      <w:r w:rsidR="00CF4D25" w:rsidRPr="00E46064">
        <w:rPr>
          <w:rFonts w:ascii="Arial" w:hAnsi="Arial" w:cs="Arial"/>
          <w:sz w:val="24"/>
          <w:szCs w:val="24"/>
        </w:rPr>
        <w:t>, дн</w:t>
      </w:r>
      <w:r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730648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проф. Пенчо Георгиев Гешев</w:t>
      </w:r>
      <w:r w:rsidR="00CF4D25" w:rsidRPr="00E46064">
        <w:rPr>
          <w:rFonts w:ascii="Arial" w:hAnsi="Arial" w:cs="Arial"/>
          <w:sz w:val="24"/>
          <w:szCs w:val="24"/>
        </w:rPr>
        <w:t>, доктор</w:t>
      </w:r>
      <w:r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730648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проф. Свилен Емилов Нейков</w:t>
      </w:r>
      <w:r w:rsidR="00CF4D25" w:rsidRPr="00E46064">
        <w:rPr>
          <w:rFonts w:ascii="Arial" w:hAnsi="Arial" w:cs="Arial"/>
          <w:sz w:val="24"/>
          <w:szCs w:val="24"/>
        </w:rPr>
        <w:t>, дн</w:t>
      </w:r>
    </w:p>
    <w:p w:rsidR="00730648" w:rsidRPr="00E46064" w:rsidRDefault="00730648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проф. Татяна Станчева Янчева</w:t>
      </w:r>
      <w:r w:rsidR="00CF4D25" w:rsidRPr="00E46064">
        <w:rPr>
          <w:rFonts w:ascii="Arial" w:hAnsi="Arial" w:cs="Arial"/>
          <w:sz w:val="24"/>
          <w:szCs w:val="24"/>
        </w:rPr>
        <w:t>, дн</w:t>
      </w:r>
      <w:r w:rsidRPr="00E46064">
        <w:rPr>
          <w:rFonts w:ascii="Arial" w:hAnsi="Arial" w:cs="Arial"/>
          <w:sz w:val="24"/>
          <w:szCs w:val="24"/>
        </w:rPr>
        <w:tab/>
      </w:r>
      <w:r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730648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доц. Албена Владимирова Александрова</w:t>
      </w:r>
      <w:r w:rsidR="00CF4D25" w:rsidRPr="00E46064">
        <w:rPr>
          <w:rFonts w:ascii="Arial" w:hAnsi="Arial" w:cs="Arial"/>
          <w:sz w:val="24"/>
          <w:szCs w:val="24"/>
        </w:rPr>
        <w:t>, доктор</w:t>
      </w:r>
      <w:r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730648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доц. Александър Методиев Шопов</w:t>
      </w:r>
      <w:r w:rsidR="00CF4D25" w:rsidRPr="00E46064">
        <w:rPr>
          <w:rFonts w:ascii="Arial" w:hAnsi="Arial" w:cs="Arial"/>
          <w:sz w:val="24"/>
          <w:szCs w:val="24"/>
        </w:rPr>
        <w:t>, доктор</w:t>
      </w:r>
      <w:r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730648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доц. д-р Велизар Цолов Михайлов</w:t>
      </w:r>
      <w:r w:rsidR="00CF4D25" w:rsidRPr="00E46064">
        <w:rPr>
          <w:rFonts w:ascii="Arial" w:hAnsi="Arial" w:cs="Arial"/>
          <w:sz w:val="24"/>
          <w:szCs w:val="24"/>
        </w:rPr>
        <w:t>, доктор</w:t>
      </w:r>
    </w:p>
    <w:p w:rsidR="00730648" w:rsidRPr="00E46064" w:rsidRDefault="00E46064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доц. Галина Стоянова </w:t>
      </w:r>
      <w:proofErr w:type="spellStart"/>
      <w:r>
        <w:rPr>
          <w:rFonts w:ascii="Arial" w:hAnsi="Arial" w:cs="Arial"/>
          <w:sz w:val="24"/>
          <w:szCs w:val="24"/>
        </w:rPr>
        <w:t>Очева</w:t>
      </w:r>
      <w:proofErr w:type="spellEnd"/>
      <w:r w:rsidR="00CF4D25" w:rsidRPr="00E46064">
        <w:rPr>
          <w:rFonts w:ascii="Arial" w:hAnsi="Arial" w:cs="Arial"/>
          <w:sz w:val="24"/>
          <w:szCs w:val="24"/>
        </w:rPr>
        <w:t>, доктор</w:t>
      </w:r>
    </w:p>
    <w:p w:rsidR="00730648" w:rsidRPr="00E46064" w:rsidRDefault="00730648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доц. Георги Иванов Сергиев</w:t>
      </w:r>
      <w:r w:rsidR="00CF4D25" w:rsidRPr="00E46064">
        <w:rPr>
          <w:rFonts w:ascii="Arial" w:hAnsi="Arial" w:cs="Arial"/>
          <w:sz w:val="24"/>
          <w:szCs w:val="24"/>
        </w:rPr>
        <w:t>, доктор</w:t>
      </w:r>
      <w:r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730648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доц. Георги Йорданов Божилов</w:t>
      </w:r>
      <w:r w:rsidR="00CF4D25" w:rsidRPr="00E46064">
        <w:rPr>
          <w:rFonts w:ascii="Arial" w:hAnsi="Arial" w:cs="Arial"/>
          <w:sz w:val="24"/>
          <w:szCs w:val="24"/>
        </w:rPr>
        <w:t>, доктор</w:t>
      </w:r>
      <w:r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730648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доц. Емил Теодоров Атанасов</w:t>
      </w:r>
      <w:r w:rsidR="00CF4D25" w:rsidRPr="00E46064">
        <w:rPr>
          <w:rFonts w:ascii="Arial" w:hAnsi="Arial" w:cs="Arial"/>
          <w:sz w:val="24"/>
          <w:szCs w:val="24"/>
        </w:rPr>
        <w:t>, доктор</w:t>
      </w:r>
      <w:r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730648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доц</w:t>
      </w:r>
      <w:r w:rsidR="00E46064">
        <w:rPr>
          <w:rFonts w:ascii="Arial" w:hAnsi="Arial" w:cs="Arial"/>
          <w:sz w:val="24"/>
          <w:szCs w:val="24"/>
        </w:rPr>
        <w:t xml:space="preserve">. д-р Здравко Стефанов </w:t>
      </w:r>
      <w:proofErr w:type="spellStart"/>
      <w:r w:rsidR="00E46064">
        <w:rPr>
          <w:rFonts w:ascii="Arial" w:hAnsi="Arial" w:cs="Arial"/>
          <w:sz w:val="24"/>
          <w:szCs w:val="24"/>
        </w:rPr>
        <w:t>Стефанов</w:t>
      </w:r>
      <w:proofErr w:type="spellEnd"/>
      <w:r w:rsidR="00CF4D25" w:rsidRPr="00E46064">
        <w:rPr>
          <w:rFonts w:ascii="Arial" w:hAnsi="Arial" w:cs="Arial"/>
          <w:sz w:val="24"/>
          <w:szCs w:val="24"/>
        </w:rPr>
        <w:t>, доктор</w:t>
      </w:r>
    </w:p>
    <w:p w:rsidR="00730648" w:rsidRPr="00E46064" w:rsidRDefault="00730648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доц. Иван Колев Иванов</w:t>
      </w:r>
      <w:r w:rsidRPr="00E46064">
        <w:rPr>
          <w:rFonts w:ascii="Arial" w:hAnsi="Arial" w:cs="Arial"/>
          <w:sz w:val="24"/>
          <w:szCs w:val="24"/>
        </w:rPr>
        <w:tab/>
      </w:r>
      <w:r w:rsidR="00CF4D25" w:rsidRPr="00E46064">
        <w:rPr>
          <w:rFonts w:ascii="Arial" w:hAnsi="Arial" w:cs="Arial"/>
          <w:sz w:val="24"/>
          <w:szCs w:val="24"/>
        </w:rPr>
        <w:t>, дн</w:t>
      </w:r>
    </w:p>
    <w:p w:rsidR="00730648" w:rsidRPr="00E46064" w:rsidRDefault="00730648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доц. Йордан Димитров Донев</w:t>
      </w:r>
      <w:r w:rsidR="00CF4D25" w:rsidRPr="00E46064">
        <w:rPr>
          <w:rFonts w:ascii="Arial" w:hAnsi="Arial" w:cs="Arial"/>
          <w:sz w:val="24"/>
          <w:szCs w:val="24"/>
        </w:rPr>
        <w:t>, доктор</w:t>
      </w:r>
    </w:p>
    <w:p w:rsidR="00730648" w:rsidRPr="00E46064" w:rsidRDefault="00E46064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доц. Кръстьо Тодоров </w:t>
      </w:r>
      <w:proofErr w:type="spellStart"/>
      <w:r>
        <w:rPr>
          <w:rFonts w:ascii="Arial" w:hAnsi="Arial" w:cs="Arial"/>
          <w:sz w:val="24"/>
          <w:szCs w:val="24"/>
        </w:rPr>
        <w:t>Згуровски</w:t>
      </w:r>
      <w:proofErr w:type="spellEnd"/>
      <w:r w:rsidR="00CF4D25" w:rsidRPr="00E46064">
        <w:rPr>
          <w:rFonts w:ascii="Arial" w:hAnsi="Arial" w:cs="Arial"/>
          <w:sz w:val="24"/>
          <w:szCs w:val="24"/>
        </w:rPr>
        <w:t>, доктор</w:t>
      </w:r>
    </w:p>
    <w:p w:rsidR="00730648" w:rsidRPr="00E46064" w:rsidRDefault="00CF4D25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доц. Рашо Огнянов Макавеев, доктор</w:t>
      </w:r>
      <w:r w:rsidRPr="00E46064">
        <w:rPr>
          <w:rFonts w:ascii="Arial" w:hAnsi="Arial" w:cs="Arial"/>
          <w:sz w:val="24"/>
          <w:szCs w:val="24"/>
        </w:rPr>
        <w:tab/>
      </w:r>
      <w:r w:rsidR="00730648" w:rsidRPr="00E46064">
        <w:rPr>
          <w:rFonts w:ascii="Arial" w:hAnsi="Arial" w:cs="Arial"/>
          <w:sz w:val="24"/>
          <w:szCs w:val="24"/>
        </w:rPr>
        <w:tab/>
      </w:r>
      <w:r w:rsidR="00730648"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CF4D25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доц. Стефка Колев</w:t>
      </w:r>
      <w:r w:rsidR="00E46064">
        <w:rPr>
          <w:rFonts w:ascii="Arial" w:hAnsi="Arial" w:cs="Arial"/>
          <w:sz w:val="24"/>
          <w:szCs w:val="24"/>
        </w:rPr>
        <w:t xml:space="preserve">а </w:t>
      </w:r>
      <w:proofErr w:type="spellStart"/>
      <w:r w:rsidR="00E46064">
        <w:rPr>
          <w:rFonts w:ascii="Arial" w:hAnsi="Arial" w:cs="Arial"/>
          <w:sz w:val="24"/>
          <w:szCs w:val="24"/>
        </w:rPr>
        <w:t>Джобова</w:t>
      </w:r>
      <w:proofErr w:type="spellEnd"/>
      <w:r w:rsidRPr="00E46064">
        <w:rPr>
          <w:rFonts w:ascii="Arial" w:hAnsi="Arial" w:cs="Arial"/>
          <w:sz w:val="24"/>
          <w:szCs w:val="24"/>
        </w:rPr>
        <w:t>, доктор</w:t>
      </w:r>
      <w:r w:rsidR="00730648" w:rsidRPr="00E46064">
        <w:rPr>
          <w:rFonts w:ascii="Arial" w:hAnsi="Arial" w:cs="Arial"/>
          <w:sz w:val="24"/>
          <w:szCs w:val="24"/>
        </w:rPr>
        <w:tab/>
      </w:r>
      <w:r w:rsidR="00730648" w:rsidRPr="00E46064">
        <w:rPr>
          <w:rFonts w:ascii="Arial" w:hAnsi="Arial" w:cs="Arial"/>
          <w:sz w:val="24"/>
          <w:szCs w:val="24"/>
        </w:rPr>
        <w:tab/>
      </w:r>
      <w:r w:rsidR="00730648"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CF4D25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доц. Тодор Желязков Маринов, доктор</w:t>
      </w:r>
      <w:r w:rsidR="00730648"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730648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доц. Цанко Ангелов Цанков</w:t>
      </w:r>
      <w:r w:rsidR="00CF4D25" w:rsidRPr="00E46064">
        <w:rPr>
          <w:rFonts w:ascii="Arial" w:hAnsi="Arial" w:cs="Arial"/>
          <w:sz w:val="24"/>
          <w:szCs w:val="24"/>
        </w:rPr>
        <w:t>, доктор</w:t>
      </w:r>
      <w:r w:rsidRPr="00E46064">
        <w:rPr>
          <w:rFonts w:ascii="Arial" w:hAnsi="Arial" w:cs="Arial"/>
          <w:sz w:val="24"/>
          <w:szCs w:val="24"/>
        </w:rPr>
        <w:tab/>
      </w:r>
      <w:r w:rsidRPr="00E46064">
        <w:rPr>
          <w:rFonts w:ascii="Arial" w:hAnsi="Arial" w:cs="Arial"/>
          <w:sz w:val="24"/>
          <w:szCs w:val="24"/>
        </w:rPr>
        <w:tab/>
      </w:r>
    </w:p>
    <w:p w:rsidR="00CF4D25" w:rsidRPr="00E46064" w:rsidRDefault="00CF4D25" w:rsidP="00CF4D25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 xml:space="preserve">гл. ас. Димитър Павлов </w:t>
      </w:r>
      <w:proofErr w:type="spellStart"/>
      <w:r w:rsidRPr="00E46064">
        <w:rPr>
          <w:rFonts w:ascii="Arial" w:hAnsi="Arial" w:cs="Arial"/>
          <w:sz w:val="24"/>
          <w:szCs w:val="24"/>
        </w:rPr>
        <w:t>Павлов</w:t>
      </w:r>
      <w:proofErr w:type="spellEnd"/>
      <w:r w:rsidRPr="00E46064">
        <w:rPr>
          <w:rFonts w:ascii="Arial" w:hAnsi="Arial" w:cs="Arial"/>
          <w:sz w:val="24"/>
          <w:szCs w:val="24"/>
        </w:rPr>
        <w:t>, доктор</w:t>
      </w:r>
      <w:r w:rsidRPr="00E46064">
        <w:rPr>
          <w:rFonts w:ascii="Arial" w:hAnsi="Arial" w:cs="Arial"/>
          <w:sz w:val="24"/>
          <w:szCs w:val="24"/>
        </w:rPr>
        <w:tab/>
      </w:r>
    </w:p>
    <w:p w:rsidR="00CF4D25" w:rsidRPr="00E46064" w:rsidRDefault="00CF4D25" w:rsidP="00CF4D25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гл. ас. Радослав Митков Пенов, доктор</w:t>
      </w:r>
      <w:r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CF4D25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гл. ас. Сашо Георгиев Чанев, доктор</w:t>
      </w:r>
      <w:r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CF4D25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 xml:space="preserve">гл. ас. Тереза </w:t>
      </w:r>
      <w:proofErr w:type="spellStart"/>
      <w:r w:rsidRPr="00E46064">
        <w:rPr>
          <w:rFonts w:ascii="Arial" w:hAnsi="Arial" w:cs="Arial"/>
          <w:sz w:val="24"/>
          <w:szCs w:val="24"/>
        </w:rPr>
        <w:t>Мончева</w:t>
      </w:r>
      <w:proofErr w:type="spellEnd"/>
      <w:r w:rsidRPr="00E46064">
        <w:rPr>
          <w:rFonts w:ascii="Arial" w:hAnsi="Arial" w:cs="Arial"/>
          <w:sz w:val="24"/>
          <w:szCs w:val="24"/>
        </w:rPr>
        <w:t xml:space="preserve"> Маринова, доктор</w:t>
      </w:r>
      <w:r w:rsidR="00730648" w:rsidRPr="00E46064">
        <w:rPr>
          <w:rFonts w:ascii="Arial" w:hAnsi="Arial" w:cs="Arial"/>
          <w:sz w:val="24"/>
          <w:szCs w:val="24"/>
        </w:rPr>
        <w:tab/>
      </w:r>
      <w:r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CF4D25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 xml:space="preserve">Илиян Кирилов </w:t>
      </w:r>
      <w:proofErr w:type="spellStart"/>
      <w:r w:rsidRPr="00E46064">
        <w:rPr>
          <w:rFonts w:ascii="Arial" w:hAnsi="Arial" w:cs="Arial"/>
          <w:sz w:val="24"/>
          <w:szCs w:val="24"/>
        </w:rPr>
        <w:t>Карапанов</w:t>
      </w:r>
      <w:proofErr w:type="spellEnd"/>
      <w:r w:rsidR="00730648" w:rsidRPr="00E46064">
        <w:rPr>
          <w:rFonts w:ascii="Arial" w:hAnsi="Arial" w:cs="Arial"/>
          <w:sz w:val="24"/>
          <w:szCs w:val="24"/>
        </w:rPr>
        <w:tab/>
      </w:r>
      <w:r w:rsidR="00730648" w:rsidRPr="00E46064">
        <w:rPr>
          <w:rFonts w:ascii="Arial" w:hAnsi="Arial" w:cs="Arial"/>
          <w:sz w:val="24"/>
          <w:szCs w:val="24"/>
        </w:rPr>
        <w:tab/>
      </w:r>
      <w:r w:rsidR="00730648"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CF4D25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Николинка Колева Любенова</w:t>
      </w:r>
      <w:r w:rsidR="00730648" w:rsidRPr="00E46064">
        <w:rPr>
          <w:rFonts w:ascii="Arial" w:hAnsi="Arial" w:cs="Arial"/>
          <w:sz w:val="24"/>
          <w:szCs w:val="24"/>
        </w:rPr>
        <w:tab/>
      </w:r>
      <w:r w:rsidR="00730648" w:rsidRPr="00E46064">
        <w:rPr>
          <w:rFonts w:ascii="Arial" w:hAnsi="Arial" w:cs="Arial"/>
          <w:sz w:val="24"/>
          <w:szCs w:val="24"/>
        </w:rPr>
        <w:tab/>
      </w:r>
      <w:r w:rsidR="00730648"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CF4D25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>Благовест Тодоров Кожухаров</w:t>
      </w:r>
      <w:r w:rsidRPr="00E46064">
        <w:rPr>
          <w:rFonts w:ascii="Arial" w:hAnsi="Arial" w:cs="Arial"/>
          <w:sz w:val="24"/>
          <w:szCs w:val="24"/>
        </w:rPr>
        <w:tab/>
      </w:r>
      <w:r w:rsidR="00730648" w:rsidRPr="00E46064">
        <w:rPr>
          <w:rFonts w:ascii="Arial" w:hAnsi="Arial" w:cs="Arial"/>
          <w:sz w:val="24"/>
          <w:szCs w:val="24"/>
        </w:rPr>
        <w:tab/>
      </w:r>
      <w:r w:rsidR="00730648" w:rsidRPr="00E46064">
        <w:rPr>
          <w:rFonts w:ascii="Arial" w:hAnsi="Arial" w:cs="Arial"/>
          <w:sz w:val="24"/>
          <w:szCs w:val="24"/>
        </w:rPr>
        <w:tab/>
      </w:r>
      <w:r w:rsidR="00730648"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CF4D25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 xml:space="preserve">Вероника Стайкова </w:t>
      </w:r>
      <w:proofErr w:type="spellStart"/>
      <w:r w:rsidRPr="00E46064">
        <w:rPr>
          <w:rFonts w:ascii="Arial" w:hAnsi="Arial" w:cs="Arial"/>
          <w:sz w:val="24"/>
          <w:szCs w:val="24"/>
        </w:rPr>
        <w:t>Стайкова</w:t>
      </w:r>
      <w:proofErr w:type="spellEnd"/>
      <w:r w:rsidRPr="00E46064">
        <w:rPr>
          <w:rFonts w:ascii="Arial" w:hAnsi="Arial" w:cs="Arial"/>
          <w:sz w:val="24"/>
          <w:szCs w:val="24"/>
        </w:rPr>
        <w:tab/>
      </w:r>
      <w:r w:rsidR="00730648"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CF4D25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 xml:space="preserve">Димитър Костадинов </w:t>
      </w:r>
      <w:proofErr w:type="spellStart"/>
      <w:r w:rsidRPr="00E46064">
        <w:rPr>
          <w:rFonts w:ascii="Arial" w:hAnsi="Arial" w:cs="Arial"/>
          <w:sz w:val="24"/>
          <w:szCs w:val="24"/>
        </w:rPr>
        <w:t>Полков</w:t>
      </w:r>
      <w:proofErr w:type="spellEnd"/>
      <w:r w:rsidRPr="00E46064">
        <w:rPr>
          <w:rFonts w:ascii="Arial" w:hAnsi="Arial" w:cs="Arial"/>
          <w:sz w:val="24"/>
          <w:szCs w:val="24"/>
        </w:rPr>
        <w:tab/>
      </w:r>
      <w:r w:rsidRPr="00E46064">
        <w:rPr>
          <w:rFonts w:ascii="Arial" w:hAnsi="Arial" w:cs="Arial"/>
          <w:sz w:val="24"/>
          <w:szCs w:val="24"/>
        </w:rPr>
        <w:tab/>
      </w:r>
      <w:r w:rsidRPr="00E46064">
        <w:rPr>
          <w:rFonts w:ascii="Arial" w:hAnsi="Arial" w:cs="Arial"/>
          <w:sz w:val="24"/>
          <w:szCs w:val="24"/>
        </w:rPr>
        <w:tab/>
      </w:r>
      <w:r w:rsidR="00730648"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CF4D25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 xml:space="preserve">Иван </w:t>
      </w:r>
      <w:proofErr w:type="spellStart"/>
      <w:r w:rsidRPr="00E46064">
        <w:rPr>
          <w:rFonts w:ascii="Arial" w:hAnsi="Arial" w:cs="Arial"/>
          <w:sz w:val="24"/>
          <w:szCs w:val="24"/>
        </w:rPr>
        <w:t>Божидаров</w:t>
      </w:r>
      <w:proofErr w:type="spellEnd"/>
      <w:r w:rsidRPr="00E46064">
        <w:rPr>
          <w:rFonts w:ascii="Arial" w:hAnsi="Arial" w:cs="Arial"/>
          <w:sz w:val="24"/>
          <w:szCs w:val="24"/>
        </w:rPr>
        <w:t xml:space="preserve"> Пенков</w:t>
      </w:r>
      <w:r w:rsidRPr="00E46064">
        <w:rPr>
          <w:rFonts w:ascii="Arial" w:hAnsi="Arial" w:cs="Arial"/>
          <w:sz w:val="24"/>
          <w:szCs w:val="24"/>
        </w:rPr>
        <w:tab/>
      </w:r>
      <w:r w:rsidR="00730648" w:rsidRPr="00E46064">
        <w:rPr>
          <w:rFonts w:ascii="Arial" w:hAnsi="Arial" w:cs="Arial"/>
          <w:sz w:val="24"/>
          <w:szCs w:val="24"/>
        </w:rPr>
        <w:tab/>
      </w:r>
      <w:r w:rsidR="00730648" w:rsidRPr="00E46064">
        <w:rPr>
          <w:rFonts w:ascii="Arial" w:hAnsi="Arial" w:cs="Arial"/>
          <w:sz w:val="24"/>
          <w:szCs w:val="24"/>
        </w:rPr>
        <w:tab/>
      </w:r>
      <w:r w:rsidR="00730648" w:rsidRPr="00E46064">
        <w:rPr>
          <w:rFonts w:ascii="Arial" w:hAnsi="Arial" w:cs="Arial"/>
          <w:sz w:val="24"/>
          <w:szCs w:val="24"/>
        </w:rPr>
        <w:tab/>
      </w:r>
      <w:r w:rsidR="00730648" w:rsidRPr="00E46064">
        <w:rPr>
          <w:rFonts w:ascii="Arial" w:hAnsi="Arial" w:cs="Arial"/>
          <w:sz w:val="24"/>
          <w:szCs w:val="24"/>
        </w:rPr>
        <w:tab/>
      </w:r>
    </w:p>
    <w:p w:rsidR="00730648" w:rsidRPr="00E46064" w:rsidRDefault="00CF4D25" w:rsidP="00730648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6064">
        <w:rPr>
          <w:rFonts w:ascii="Arial" w:hAnsi="Arial" w:cs="Arial"/>
          <w:sz w:val="24"/>
          <w:szCs w:val="24"/>
        </w:rPr>
        <w:t xml:space="preserve">Ивелина  </w:t>
      </w:r>
      <w:proofErr w:type="spellStart"/>
      <w:r w:rsidRPr="00E46064">
        <w:rPr>
          <w:rFonts w:ascii="Arial" w:hAnsi="Arial" w:cs="Arial"/>
          <w:sz w:val="24"/>
          <w:szCs w:val="24"/>
        </w:rPr>
        <w:t>Хараламбова</w:t>
      </w:r>
      <w:proofErr w:type="spellEnd"/>
      <w:r w:rsidRPr="00E46064">
        <w:rPr>
          <w:rFonts w:ascii="Arial" w:hAnsi="Arial" w:cs="Arial"/>
          <w:sz w:val="24"/>
          <w:szCs w:val="24"/>
        </w:rPr>
        <w:t xml:space="preserve"> Димитрова</w:t>
      </w:r>
      <w:r w:rsidR="00730648" w:rsidRPr="00E46064">
        <w:rPr>
          <w:rFonts w:ascii="Arial" w:hAnsi="Arial" w:cs="Arial"/>
          <w:sz w:val="24"/>
          <w:szCs w:val="24"/>
        </w:rPr>
        <w:tab/>
      </w:r>
      <w:r w:rsidR="00730648" w:rsidRPr="00E46064">
        <w:rPr>
          <w:rFonts w:ascii="Arial" w:hAnsi="Arial" w:cs="Arial"/>
          <w:sz w:val="24"/>
          <w:szCs w:val="24"/>
        </w:rPr>
        <w:tab/>
      </w:r>
      <w:r w:rsidR="00730648" w:rsidRPr="00E46064">
        <w:rPr>
          <w:rFonts w:ascii="Arial" w:hAnsi="Arial" w:cs="Arial"/>
          <w:sz w:val="24"/>
          <w:szCs w:val="24"/>
        </w:rPr>
        <w:tab/>
      </w:r>
    </w:p>
    <w:p w:rsidR="00CF4D25" w:rsidRPr="00E46064" w:rsidRDefault="00CF4D25" w:rsidP="00CF4D25">
      <w:pPr>
        <w:pStyle w:val="aa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E46064">
        <w:rPr>
          <w:rFonts w:ascii="Arial" w:hAnsi="Arial" w:cs="Arial"/>
          <w:sz w:val="24"/>
          <w:szCs w:val="24"/>
        </w:rPr>
        <w:t>Изабела Иванова Недкова</w:t>
      </w:r>
    </w:p>
    <w:sectPr w:rsidR="00CF4D25" w:rsidRPr="00E46064" w:rsidSect="00BE78BE">
      <w:headerReference w:type="default" r:id="rId9"/>
      <w:footerReference w:type="default" r:id="rId10"/>
      <w:headerReference w:type="first" r:id="rId11"/>
      <w:pgSz w:w="11906" w:h="16838" w:code="9"/>
      <w:pgMar w:top="1418" w:right="1134" w:bottom="454" w:left="1985" w:header="680" w:footer="28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D93" w:rsidRDefault="00B02D93" w:rsidP="00D64020">
      <w:pPr>
        <w:spacing w:after="0" w:line="240" w:lineRule="auto"/>
      </w:pPr>
      <w:r>
        <w:separator/>
      </w:r>
    </w:p>
  </w:endnote>
  <w:endnote w:type="continuationSeparator" w:id="0">
    <w:p w:rsidR="00B02D93" w:rsidRDefault="00B02D93" w:rsidP="00D64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3279303"/>
      <w:docPartObj>
        <w:docPartGallery w:val="Page Numbers (Bottom of Page)"/>
        <w:docPartUnique/>
      </w:docPartObj>
    </w:sdtPr>
    <w:sdtEndPr/>
    <w:sdtContent>
      <w:p w:rsidR="009A3FB7" w:rsidRDefault="009A3FB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602E">
          <w:rPr>
            <w:noProof/>
          </w:rPr>
          <w:t>1</w:t>
        </w:r>
        <w:r>
          <w:fldChar w:fldCharType="end"/>
        </w:r>
      </w:p>
    </w:sdtContent>
  </w:sdt>
  <w:p w:rsidR="009A3FB7" w:rsidRDefault="009A3F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D93" w:rsidRDefault="00B02D93" w:rsidP="00D64020">
      <w:pPr>
        <w:spacing w:after="0" w:line="240" w:lineRule="auto"/>
      </w:pPr>
      <w:r>
        <w:separator/>
      </w:r>
    </w:p>
  </w:footnote>
  <w:footnote w:type="continuationSeparator" w:id="0">
    <w:p w:rsidR="00B02D93" w:rsidRDefault="00B02D93" w:rsidP="00D640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FB7" w:rsidRPr="000463E2" w:rsidRDefault="009A3FB7" w:rsidP="000463E2">
    <w:pPr>
      <w:pStyle w:val="a3"/>
      <w:tabs>
        <w:tab w:val="clear" w:pos="9072"/>
        <w:tab w:val="right" w:pos="9639"/>
      </w:tabs>
      <w:ind w:left="-851" w:right="-427"/>
      <w:rPr>
        <w:rFonts w:ascii="Arial" w:hAnsi="Arial"/>
        <w:b/>
        <w:i/>
        <w:color w:val="00B0F0"/>
        <w:sz w:val="20"/>
        <w:szCs w:val="20"/>
      </w:rPr>
    </w:pPr>
    <w:r w:rsidRPr="00A53C98">
      <w:rPr>
        <w:rFonts w:ascii="Arial" w:hAnsi="Arial"/>
        <w:b/>
        <w:i/>
        <w:color w:val="00B0F0"/>
        <w:sz w:val="22"/>
      </w:rPr>
      <w:t xml:space="preserve"> </w:t>
    </w:r>
    <w:r w:rsidRPr="000463E2">
      <w:rPr>
        <w:rFonts w:ascii="Arial" w:hAnsi="Arial"/>
        <w:b/>
        <w:i/>
        <w:color w:val="00B0F0"/>
        <w:sz w:val="20"/>
        <w:szCs w:val="20"/>
      </w:rPr>
      <w:t>Национална спортна академия „В</w:t>
    </w:r>
    <w:r w:rsidR="000463E2" w:rsidRPr="000463E2">
      <w:rPr>
        <w:rFonts w:ascii="Arial" w:hAnsi="Arial"/>
        <w:b/>
        <w:i/>
        <w:color w:val="00B0F0"/>
        <w:sz w:val="20"/>
        <w:szCs w:val="20"/>
      </w:rPr>
      <w:t>асил Левски“ О</w:t>
    </w:r>
    <w:r w:rsidR="00F30F6E" w:rsidRPr="000463E2">
      <w:rPr>
        <w:rFonts w:ascii="Arial" w:hAnsi="Arial"/>
        <w:b/>
        <w:i/>
        <w:color w:val="00B0F0"/>
        <w:sz w:val="20"/>
        <w:szCs w:val="20"/>
      </w:rPr>
      <w:t xml:space="preserve">бщо </w:t>
    </w:r>
    <w:r w:rsidR="00716793">
      <w:rPr>
        <w:rFonts w:ascii="Arial" w:hAnsi="Arial"/>
        <w:b/>
        <w:i/>
        <w:color w:val="00B0F0"/>
        <w:sz w:val="20"/>
        <w:szCs w:val="20"/>
      </w:rPr>
      <w:t>отчетно</w:t>
    </w:r>
    <w:r w:rsidR="00716793">
      <w:rPr>
        <w:rFonts w:ascii="Arial" w:hAnsi="Arial"/>
        <w:b/>
        <w:i/>
        <w:color w:val="00B0F0"/>
        <w:sz w:val="20"/>
        <w:szCs w:val="20"/>
        <w:lang w:val="en-US"/>
      </w:rPr>
      <w:t>-</w:t>
    </w:r>
    <w:r w:rsidR="000463E2" w:rsidRPr="000463E2">
      <w:rPr>
        <w:rFonts w:ascii="Arial" w:hAnsi="Arial"/>
        <w:b/>
        <w:i/>
        <w:color w:val="00B0F0"/>
        <w:sz w:val="20"/>
        <w:szCs w:val="20"/>
      </w:rPr>
      <w:t xml:space="preserve">изборно </w:t>
    </w:r>
    <w:r w:rsidR="00F30F6E" w:rsidRPr="000463E2">
      <w:rPr>
        <w:rFonts w:ascii="Arial" w:hAnsi="Arial"/>
        <w:b/>
        <w:i/>
        <w:color w:val="00B0F0"/>
        <w:sz w:val="20"/>
        <w:szCs w:val="20"/>
      </w:rPr>
      <w:t>събрание 19.12.2019</w:t>
    </w:r>
    <w:r w:rsidR="000463E2">
      <w:rPr>
        <w:rFonts w:ascii="Arial" w:hAnsi="Arial"/>
        <w:b/>
        <w:i/>
        <w:color w:val="00B0F0"/>
        <w:sz w:val="20"/>
        <w:szCs w:val="20"/>
      </w:rPr>
      <w:t xml:space="preserve"> </w:t>
    </w:r>
    <w:r w:rsidRPr="000463E2">
      <w:rPr>
        <w:rFonts w:ascii="Arial" w:hAnsi="Arial"/>
        <w:b/>
        <w:i/>
        <w:color w:val="00B0F0"/>
        <w:sz w:val="20"/>
        <w:szCs w:val="20"/>
      </w:rPr>
      <w:t>год.</w:t>
    </w:r>
  </w:p>
  <w:p w:rsidR="009A3FB7" w:rsidRPr="000574E0" w:rsidRDefault="009A3FB7" w:rsidP="000574E0">
    <w:pPr>
      <w:pStyle w:val="a3"/>
      <w:tabs>
        <w:tab w:val="clear" w:pos="9072"/>
        <w:tab w:val="right" w:pos="9781"/>
      </w:tabs>
      <w:ind w:left="-1134" w:right="-852"/>
      <w:rPr>
        <w:color w:val="8DB3E2" w:themeColor="text2" w:themeTint="66"/>
      </w:rPr>
    </w:pPr>
    <w:r w:rsidRPr="000574E0">
      <w:rPr>
        <w:color w:val="8DB3E2" w:themeColor="text2" w:themeTint="66"/>
      </w:rPr>
      <w:t>____________________________________________________________________________</w:t>
    </w:r>
  </w:p>
  <w:p w:rsidR="009A3FB7" w:rsidRDefault="009A3FB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FB7" w:rsidRDefault="009A3FB7">
    <w:pPr>
      <w:pStyle w:val="a3"/>
    </w:pPr>
  </w:p>
  <w:p w:rsidR="009A3FB7" w:rsidRDefault="009A3FB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A666C"/>
    <w:multiLevelType w:val="hybridMultilevel"/>
    <w:tmpl w:val="C920506A"/>
    <w:lvl w:ilvl="0" w:tplc="67C0A4E8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8CB064A"/>
    <w:multiLevelType w:val="hybridMultilevel"/>
    <w:tmpl w:val="EF4CD298"/>
    <w:lvl w:ilvl="0" w:tplc="F484FE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7D40E0"/>
    <w:multiLevelType w:val="hybridMultilevel"/>
    <w:tmpl w:val="C902FA12"/>
    <w:lvl w:ilvl="0" w:tplc="B7943F24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A5F112A"/>
    <w:multiLevelType w:val="hybridMultilevel"/>
    <w:tmpl w:val="A78C237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9276F"/>
    <w:multiLevelType w:val="hybridMultilevel"/>
    <w:tmpl w:val="073A7550"/>
    <w:lvl w:ilvl="0" w:tplc="FE36E9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4C91B2E"/>
    <w:multiLevelType w:val="hybridMultilevel"/>
    <w:tmpl w:val="57A4B704"/>
    <w:lvl w:ilvl="0" w:tplc="A99092E2">
      <w:start w:val="1"/>
      <w:numFmt w:val="bullet"/>
      <w:lvlText w:val="-"/>
      <w:lvlJc w:val="left"/>
      <w:pPr>
        <w:ind w:left="3558" w:hanging="360"/>
      </w:pPr>
      <w:rPr>
        <w:rFonts w:ascii="Arial" w:eastAsiaTheme="minorHAnsi" w:hAnsi="Arial" w:cs="Arial" w:hint="default"/>
      </w:rPr>
    </w:lvl>
    <w:lvl w:ilvl="1" w:tplc="04020003">
      <w:start w:val="1"/>
      <w:numFmt w:val="bullet"/>
      <w:lvlText w:val="o"/>
      <w:lvlJc w:val="left"/>
      <w:pPr>
        <w:ind w:left="427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499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571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643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715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787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859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9318" w:hanging="360"/>
      </w:pPr>
      <w:rPr>
        <w:rFonts w:ascii="Wingdings" w:hAnsi="Wingdings" w:hint="default"/>
      </w:rPr>
    </w:lvl>
  </w:abstractNum>
  <w:abstractNum w:abstractNumId="6">
    <w:nsid w:val="18D55A7C"/>
    <w:multiLevelType w:val="hybridMultilevel"/>
    <w:tmpl w:val="2C8C721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313429"/>
    <w:multiLevelType w:val="hybridMultilevel"/>
    <w:tmpl w:val="42FE57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4156AC"/>
    <w:multiLevelType w:val="hybridMultilevel"/>
    <w:tmpl w:val="DF568460"/>
    <w:lvl w:ilvl="0" w:tplc="8A06927A">
      <w:start w:val="48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5462FB6"/>
    <w:multiLevelType w:val="hybridMultilevel"/>
    <w:tmpl w:val="6AEC507E"/>
    <w:lvl w:ilvl="0" w:tplc="9D64908A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B924D0F"/>
    <w:multiLevelType w:val="hybridMultilevel"/>
    <w:tmpl w:val="9CA4D9D8"/>
    <w:lvl w:ilvl="0" w:tplc="02C6C978">
      <w:start w:val="1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>
    <w:nsid w:val="2CC5412D"/>
    <w:multiLevelType w:val="hybridMultilevel"/>
    <w:tmpl w:val="1A2A3B5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4A4847"/>
    <w:multiLevelType w:val="hybridMultilevel"/>
    <w:tmpl w:val="A78C237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931FC1"/>
    <w:multiLevelType w:val="hybridMultilevel"/>
    <w:tmpl w:val="8F8EE34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E542DE"/>
    <w:multiLevelType w:val="hybridMultilevel"/>
    <w:tmpl w:val="B33EEE10"/>
    <w:lvl w:ilvl="0" w:tplc="19BEE3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6094142"/>
    <w:multiLevelType w:val="hybridMultilevel"/>
    <w:tmpl w:val="8140E44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5C3632"/>
    <w:multiLevelType w:val="hybridMultilevel"/>
    <w:tmpl w:val="26E6BBAE"/>
    <w:lvl w:ilvl="0" w:tplc="513CE5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6BF6C4B"/>
    <w:multiLevelType w:val="hybridMultilevel"/>
    <w:tmpl w:val="383A71C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C53F77"/>
    <w:multiLevelType w:val="hybridMultilevel"/>
    <w:tmpl w:val="8EE0D37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C26FCE"/>
    <w:multiLevelType w:val="hybridMultilevel"/>
    <w:tmpl w:val="8F8EE34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316D42"/>
    <w:multiLevelType w:val="hybridMultilevel"/>
    <w:tmpl w:val="DD302F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FF39C2"/>
    <w:multiLevelType w:val="hybridMultilevel"/>
    <w:tmpl w:val="F932AD7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82761B"/>
    <w:multiLevelType w:val="hybridMultilevel"/>
    <w:tmpl w:val="7EA4CA22"/>
    <w:lvl w:ilvl="0" w:tplc="18889298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6F5899"/>
    <w:multiLevelType w:val="hybridMultilevel"/>
    <w:tmpl w:val="2578D4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0D614D"/>
    <w:multiLevelType w:val="hybridMultilevel"/>
    <w:tmpl w:val="091A79F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72538"/>
    <w:multiLevelType w:val="hybridMultilevel"/>
    <w:tmpl w:val="70A858B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8A58E4"/>
    <w:multiLevelType w:val="hybridMultilevel"/>
    <w:tmpl w:val="8F8EE34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D74168"/>
    <w:multiLevelType w:val="hybridMultilevel"/>
    <w:tmpl w:val="0DF4AA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26"/>
  </w:num>
  <w:num w:numId="4">
    <w:abstractNumId w:val="19"/>
  </w:num>
  <w:num w:numId="5">
    <w:abstractNumId w:val="13"/>
  </w:num>
  <w:num w:numId="6">
    <w:abstractNumId w:val="24"/>
  </w:num>
  <w:num w:numId="7">
    <w:abstractNumId w:val="10"/>
  </w:num>
  <w:num w:numId="8">
    <w:abstractNumId w:val="17"/>
  </w:num>
  <w:num w:numId="9">
    <w:abstractNumId w:val="21"/>
  </w:num>
  <w:num w:numId="10">
    <w:abstractNumId w:val="23"/>
  </w:num>
  <w:num w:numId="11">
    <w:abstractNumId w:val="8"/>
  </w:num>
  <w:num w:numId="12">
    <w:abstractNumId w:val="3"/>
  </w:num>
  <w:num w:numId="13">
    <w:abstractNumId w:val="12"/>
  </w:num>
  <w:num w:numId="14">
    <w:abstractNumId w:val="0"/>
  </w:num>
  <w:num w:numId="15">
    <w:abstractNumId w:val="4"/>
  </w:num>
  <w:num w:numId="16">
    <w:abstractNumId w:val="9"/>
  </w:num>
  <w:num w:numId="17">
    <w:abstractNumId w:val="1"/>
  </w:num>
  <w:num w:numId="18">
    <w:abstractNumId w:val="16"/>
  </w:num>
  <w:num w:numId="19">
    <w:abstractNumId w:val="7"/>
  </w:num>
  <w:num w:numId="20">
    <w:abstractNumId w:val="14"/>
  </w:num>
  <w:num w:numId="21">
    <w:abstractNumId w:val="15"/>
  </w:num>
  <w:num w:numId="22">
    <w:abstractNumId w:val="27"/>
  </w:num>
  <w:num w:numId="23">
    <w:abstractNumId w:val="20"/>
  </w:num>
  <w:num w:numId="24">
    <w:abstractNumId w:val="6"/>
  </w:num>
  <w:num w:numId="25">
    <w:abstractNumId w:val="5"/>
  </w:num>
  <w:num w:numId="26">
    <w:abstractNumId w:val="22"/>
  </w:num>
  <w:num w:numId="27">
    <w:abstractNumId w:val="18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020"/>
    <w:rsid w:val="00023450"/>
    <w:rsid w:val="00026A4E"/>
    <w:rsid w:val="000463E2"/>
    <w:rsid w:val="0005256E"/>
    <w:rsid w:val="00053A1A"/>
    <w:rsid w:val="000574E0"/>
    <w:rsid w:val="00073524"/>
    <w:rsid w:val="00075E53"/>
    <w:rsid w:val="000761E5"/>
    <w:rsid w:val="0008423E"/>
    <w:rsid w:val="000A2FE0"/>
    <w:rsid w:val="000B394A"/>
    <w:rsid w:val="000D60C2"/>
    <w:rsid w:val="000D7172"/>
    <w:rsid w:val="000D7FC9"/>
    <w:rsid w:val="000E36C4"/>
    <w:rsid w:val="000F4FE5"/>
    <w:rsid w:val="00102288"/>
    <w:rsid w:val="001033CA"/>
    <w:rsid w:val="00106DAC"/>
    <w:rsid w:val="00110C63"/>
    <w:rsid w:val="00132620"/>
    <w:rsid w:val="0014021E"/>
    <w:rsid w:val="00142FFF"/>
    <w:rsid w:val="001517A2"/>
    <w:rsid w:val="00175CF6"/>
    <w:rsid w:val="00182E33"/>
    <w:rsid w:val="00197308"/>
    <w:rsid w:val="001A45A8"/>
    <w:rsid w:val="001B23B3"/>
    <w:rsid w:val="001C24AA"/>
    <w:rsid w:val="001D6F1D"/>
    <w:rsid w:val="001E1D7B"/>
    <w:rsid w:val="001E599E"/>
    <w:rsid w:val="00215F8F"/>
    <w:rsid w:val="0022006D"/>
    <w:rsid w:val="002259EB"/>
    <w:rsid w:val="00226872"/>
    <w:rsid w:val="0025633D"/>
    <w:rsid w:val="002719E6"/>
    <w:rsid w:val="00292A59"/>
    <w:rsid w:val="0029331C"/>
    <w:rsid w:val="002D47E7"/>
    <w:rsid w:val="002E69C0"/>
    <w:rsid w:val="002F0F55"/>
    <w:rsid w:val="003142F0"/>
    <w:rsid w:val="00315676"/>
    <w:rsid w:val="003420E8"/>
    <w:rsid w:val="00345972"/>
    <w:rsid w:val="003519A3"/>
    <w:rsid w:val="003555D9"/>
    <w:rsid w:val="003731B4"/>
    <w:rsid w:val="003840F4"/>
    <w:rsid w:val="00386698"/>
    <w:rsid w:val="00395A3F"/>
    <w:rsid w:val="00397666"/>
    <w:rsid w:val="003A19C3"/>
    <w:rsid w:val="003C4CF4"/>
    <w:rsid w:val="003D76E5"/>
    <w:rsid w:val="003F47FA"/>
    <w:rsid w:val="004025A3"/>
    <w:rsid w:val="00411100"/>
    <w:rsid w:val="0041621A"/>
    <w:rsid w:val="00434CA1"/>
    <w:rsid w:val="00445D21"/>
    <w:rsid w:val="004752AA"/>
    <w:rsid w:val="00483FB3"/>
    <w:rsid w:val="00486EFB"/>
    <w:rsid w:val="00487BE3"/>
    <w:rsid w:val="004B0EE6"/>
    <w:rsid w:val="004D0910"/>
    <w:rsid w:val="004E267E"/>
    <w:rsid w:val="00561D67"/>
    <w:rsid w:val="0056681C"/>
    <w:rsid w:val="00582532"/>
    <w:rsid w:val="00586D08"/>
    <w:rsid w:val="00591573"/>
    <w:rsid w:val="0059345D"/>
    <w:rsid w:val="005A71A0"/>
    <w:rsid w:val="005E3ADB"/>
    <w:rsid w:val="005E4CDA"/>
    <w:rsid w:val="005F3331"/>
    <w:rsid w:val="006151B3"/>
    <w:rsid w:val="00616724"/>
    <w:rsid w:val="006472E3"/>
    <w:rsid w:val="006575E9"/>
    <w:rsid w:val="0066039C"/>
    <w:rsid w:val="00667CF4"/>
    <w:rsid w:val="00672719"/>
    <w:rsid w:val="00681540"/>
    <w:rsid w:val="00683C32"/>
    <w:rsid w:val="0068445B"/>
    <w:rsid w:val="00685D67"/>
    <w:rsid w:val="00691CD3"/>
    <w:rsid w:val="0069622F"/>
    <w:rsid w:val="006D518A"/>
    <w:rsid w:val="006D6BA2"/>
    <w:rsid w:val="006E6AF4"/>
    <w:rsid w:val="00706FB2"/>
    <w:rsid w:val="0071126C"/>
    <w:rsid w:val="00716793"/>
    <w:rsid w:val="00730648"/>
    <w:rsid w:val="007335F6"/>
    <w:rsid w:val="00740D73"/>
    <w:rsid w:val="007450C8"/>
    <w:rsid w:val="00793723"/>
    <w:rsid w:val="007A25DD"/>
    <w:rsid w:val="007A5AAA"/>
    <w:rsid w:val="007B41ED"/>
    <w:rsid w:val="007C3CFC"/>
    <w:rsid w:val="007D1A0C"/>
    <w:rsid w:val="007E00F8"/>
    <w:rsid w:val="007F04B5"/>
    <w:rsid w:val="007F4073"/>
    <w:rsid w:val="00804C6E"/>
    <w:rsid w:val="00804E87"/>
    <w:rsid w:val="0081255E"/>
    <w:rsid w:val="0081364C"/>
    <w:rsid w:val="0082268F"/>
    <w:rsid w:val="00830723"/>
    <w:rsid w:val="008548F5"/>
    <w:rsid w:val="008823B8"/>
    <w:rsid w:val="00882A23"/>
    <w:rsid w:val="00884952"/>
    <w:rsid w:val="008A0D01"/>
    <w:rsid w:val="008B068B"/>
    <w:rsid w:val="008C0766"/>
    <w:rsid w:val="008C446A"/>
    <w:rsid w:val="008C6601"/>
    <w:rsid w:val="008E533D"/>
    <w:rsid w:val="009154E2"/>
    <w:rsid w:val="009163E4"/>
    <w:rsid w:val="00926190"/>
    <w:rsid w:val="00946280"/>
    <w:rsid w:val="009714D4"/>
    <w:rsid w:val="009861ED"/>
    <w:rsid w:val="009A3FB7"/>
    <w:rsid w:val="009B6ED5"/>
    <w:rsid w:val="009D2BF0"/>
    <w:rsid w:val="009E6B7B"/>
    <w:rsid w:val="009F602E"/>
    <w:rsid w:val="00A04797"/>
    <w:rsid w:val="00A04F8D"/>
    <w:rsid w:val="00A11573"/>
    <w:rsid w:val="00A15819"/>
    <w:rsid w:val="00A32990"/>
    <w:rsid w:val="00A52B86"/>
    <w:rsid w:val="00A53C98"/>
    <w:rsid w:val="00A547D2"/>
    <w:rsid w:val="00A61406"/>
    <w:rsid w:val="00A7745C"/>
    <w:rsid w:val="00AB05AD"/>
    <w:rsid w:val="00AE19C2"/>
    <w:rsid w:val="00B0062B"/>
    <w:rsid w:val="00B02D93"/>
    <w:rsid w:val="00B10F48"/>
    <w:rsid w:val="00B20260"/>
    <w:rsid w:val="00B438E9"/>
    <w:rsid w:val="00B548F1"/>
    <w:rsid w:val="00B55CBC"/>
    <w:rsid w:val="00B8222A"/>
    <w:rsid w:val="00B90842"/>
    <w:rsid w:val="00B942A1"/>
    <w:rsid w:val="00BA0CD9"/>
    <w:rsid w:val="00BB48F3"/>
    <w:rsid w:val="00BC6926"/>
    <w:rsid w:val="00BD275E"/>
    <w:rsid w:val="00BE78BE"/>
    <w:rsid w:val="00C26E21"/>
    <w:rsid w:val="00C5395A"/>
    <w:rsid w:val="00C65F52"/>
    <w:rsid w:val="00C8312E"/>
    <w:rsid w:val="00CA0F03"/>
    <w:rsid w:val="00CC08EC"/>
    <w:rsid w:val="00CC18D9"/>
    <w:rsid w:val="00CC22B6"/>
    <w:rsid w:val="00CC417A"/>
    <w:rsid w:val="00CD0B88"/>
    <w:rsid w:val="00CF15AE"/>
    <w:rsid w:val="00CF4D25"/>
    <w:rsid w:val="00D1230D"/>
    <w:rsid w:val="00D340C1"/>
    <w:rsid w:val="00D34743"/>
    <w:rsid w:val="00D45A3E"/>
    <w:rsid w:val="00D62578"/>
    <w:rsid w:val="00D64020"/>
    <w:rsid w:val="00D96264"/>
    <w:rsid w:val="00DB780A"/>
    <w:rsid w:val="00DD0CDA"/>
    <w:rsid w:val="00DE176F"/>
    <w:rsid w:val="00DF0FAC"/>
    <w:rsid w:val="00DF2FF6"/>
    <w:rsid w:val="00DF563F"/>
    <w:rsid w:val="00E02AE2"/>
    <w:rsid w:val="00E05BB2"/>
    <w:rsid w:val="00E1103B"/>
    <w:rsid w:val="00E17A70"/>
    <w:rsid w:val="00E46064"/>
    <w:rsid w:val="00E527E9"/>
    <w:rsid w:val="00E65B15"/>
    <w:rsid w:val="00E77735"/>
    <w:rsid w:val="00E91F92"/>
    <w:rsid w:val="00EC71CB"/>
    <w:rsid w:val="00EE1796"/>
    <w:rsid w:val="00EE3F5A"/>
    <w:rsid w:val="00EE7A86"/>
    <w:rsid w:val="00F07FB1"/>
    <w:rsid w:val="00F30F6E"/>
    <w:rsid w:val="00F337C9"/>
    <w:rsid w:val="00F400FB"/>
    <w:rsid w:val="00F5590C"/>
    <w:rsid w:val="00FB06E8"/>
    <w:rsid w:val="00FB280C"/>
    <w:rsid w:val="00FC7760"/>
    <w:rsid w:val="00FD4594"/>
    <w:rsid w:val="00FF3C9C"/>
    <w:rsid w:val="00FF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4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D64020"/>
  </w:style>
  <w:style w:type="paragraph" w:styleId="a5">
    <w:name w:val="footer"/>
    <w:basedOn w:val="a"/>
    <w:link w:val="a6"/>
    <w:uiPriority w:val="99"/>
    <w:unhideWhenUsed/>
    <w:rsid w:val="00D64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D64020"/>
  </w:style>
  <w:style w:type="paragraph" w:styleId="a7">
    <w:name w:val="Balloon Text"/>
    <w:basedOn w:val="a"/>
    <w:link w:val="a8"/>
    <w:uiPriority w:val="99"/>
    <w:semiHidden/>
    <w:unhideWhenUsed/>
    <w:rsid w:val="00D64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D6402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574E0"/>
    <w:pPr>
      <w:ind w:left="720"/>
      <w:contextualSpacing/>
    </w:pPr>
  </w:style>
  <w:style w:type="paragraph" w:styleId="aa">
    <w:name w:val="No Spacing"/>
    <w:uiPriority w:val="1"/>
    <w:qFormat/>
    <w:rsid w:val="00075E5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4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D64020"/>
  </w:style>
  <w:style w:type="paragraph" w:styleId="a5">
    <w:name w:val="footer"/>
    <w:basedOn w:val="a"/>
    <w:link w:val="a6"/>
    <w:uiPriority w:val="99"/>
    <w:unhideWhenUsed/>
    <w:rsid w:val="00D64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D64020"/>
  </w:style>
  <w:style w:type="paragraph" w:styleId="a7">
    <w:name w:val="Balloon Text"/>
    <w:basedOn w:val="a"/>
    <w:link w:val="a8"/>
    <w:uiPriority w:val="99"/>
    <w:semiHidden/>
    <w:unhideWhenUsed/>
    <w:rsid w:val="00D64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D6402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574E0"/>
    <w:pPr>
      <w:ind w:left="720"/>
      <w:contextualSpacing/>
    </w:pPr>
  </w:style>
  <w:style w:type="paragraph" w:styleId="aa">
    <w:name w:val="No Spacing"/>
    <w:uiPriority w:val="1"/>
    <w:qFormat/>
    <w:rsid w:val="00075E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8677D-FE4E-4813-B506-B82115FBA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971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2020-01-06T12:47:00Z</cp:lastPrinted>
  <dcterms:created xsi:type="dcterms:W3CDTF">2020-01-07T12:24:00Z</dcterms:created>
  <dcterms:modified xsi:type="dcterms:W3CDTF">2020-01-07T12:24:00Z</dcterms:modified>
</cp:coreProperties>
</file>