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8281" w14:textId="370D7E01" w:rsidR="00B92605" w:rsidRPr="00B92605" w:rsidRDefault="00FB7B60" w:rsidP="00B92605">
      <w:pPr>
        <w:pStyle w:val="ListParagraph"/>
        <w:jc w:val="center"/>
        <w:rPr>
          <w:b/>
          <w:sz w:val="28"/>
          <w:szCs w:val="28"/>
          <w:lang w:val="bg-BG"/>
        </w:rPr>
      </w:pPr>
      <w:r w:rsidRPr="00FB7B60">
        <w:rPr>
          <w:b/>
          <w:sz w:val="28"/>
          <w:szCs w:val="28"/>
          <w:lang w:val="bg-BG"/>
        </w:rPr>
        <w:t xml:space="preserve">Решения на ФС към ФП, </w:t>
      </w:r>
      <w:r w:rsidR="00B92605" w:rsidRPr="00B92605">
        <w:rPr>
          <w:b/>
          <w:sz w:val="28"/>
          <w:szCs w:val="28"/>
          <w:lang w:val="bg-BG"/>
        </w:rPr>
        <w:t xml:space="preserve">Протокол № </w:t>
      </w:r>
      <w:r w:rsidR="00664FE4">
        <w:rPr>
          <w:b/>
          <w:sz w:val="28"/>
          <w:szCs w:val="28"/>
          <w:lang w:val="bg-BG"/>
        </w:rPr>
        <w:t>3</w:t>
      </w:r>
      <w:r w:rsidR="00B92605">
        <w:rPr>
          <w:b/>
          <w:sz w:val="28"/>
          <w:szCs w:val="28"/>
          <w:lang w:val="en-US"/>
        </w:rPr>
        <w:t xml:space="preserve"> </w:t>
      </w:r>
      <w:r w:rsidR="00B92605">
        <w:rPr>
          <w:b/>
          <w:sz w:val="28"/>
          <w:szCs w:val="28"/>
          <w:lang w:val="bg-BG"/>
        </w:rPr>
        <w:t xml:space="preserve">от </w:t>
      </w:r>
      <w:r w:rsidR="00664FE4">
        <w:rPr>
          <w:b/>
          <w:sz w:val="28"/>
          <w:szCs w:val="28"/>
          <w:lang w:val="bg-BG"/>
        </w:rPr>
        <w:t>13</w:t>
      </w:r>
      <w:r w:rsidR="00961AF4" w:rsidRPr="00961AF4">
        <w:rPr>
          <w:b/>
          <w:sz w:val="28"/>
          <w:szCs w:val="28"/>
          <w:lang w:val="bg-BG"/>
        </w:rPr>
        <w:t>.</w:t>
      </w:r>
      <w:r w:rsidR="009729D7">
        <w:rPr>
          <w:b/>
          <w:sz w:val="28"/>
          <w:szCs w:val="28"/>
          <w:lang w:val="bg-BG"/>
        </w:rPr>
        <w:t>0</w:t>
      </w:r>
      <w:r w:rsidR="00664FE4">
        <w:rPr>
          <w:b/>
          <w:sz w:val="28"/>
          <w:szCs w:val="28"/>
          <w:lang w:val="bg-BG"/>
        </w:rPr>
        <w:t>3</w:t>
      </w:r>
      <w:r w:rsidR="00961AF4" w:rsidRPr="00961AF4">
        <w:rPr>
          <w:b/>
          <w:sz w:val="28"/>
          <w:szCs w:val="28"/>
          <w:lang w:val="bg-BG"/>
        </w:rPr>
        <w:t>.202</w:t>
      </w:r>
      <w:r w:rsidR="009729D7">
        <w:rPr>
          <w:b/>
          <w:sz w:val="28"/>
          <w:szCs w:val="28"/>
          <w:lang w:val="bg-BG"/>
        </w:rPr>
        <w:t>5</w:t>
      </w:r>
      <w:r w:rsidR="00961AF4" w:rsidRPr="00961AF4">
        <w:rPr>
          <w:b/>
          <w:sz w:val="28"/>
          <w:szCs w:val="28"/>
          <w:lang w:val="bg-BG"/>
        </w:rPr>
        <w:t xml:space="preserve"> г.</w:t>
      </w:r>
    </w:p>
    <w:p w14:paraId="5C88451C" w14:textId="77777777" w:rsidR="00FB7B60" w:rsidRPr="00FB7B60" w:rsidRDefault="00FB7B60" w:rsidP="00FB7B60">
      <w:pPr>
        <w:pStyle w:val="ListParagraph"/>
        <w:jc w:val="center"/>
        <w:rPr>
          <w:b/>
          <w:sz w:val="28"/>
          <w:szCs w:val="28"/>
          <w:lang w:val="bg-BG"/>
        </w:rPr>
      </w:pPr>
    </w:p>
    <w:p w14:paraId="72D0307D" w14:textId="77777777" w:rsidR="00FB7B60" w:rsidRPr="00FB7B60" w:rsidRDefault="00FB7B60" w:rsidP="00FB7B60">
      <w:pPr>
        <w:pStyle w:val="ListParagraph"/>
        <w:rPr>
          <w:b/>
          <w:sz w:val="28"/>
          <w:szCs w:val="28"/>
          <w:lang w:val="bg-BG"/>
        </w:rPr>
      </w:pPr>
    </w:p>
    <w:p w14:paraId="37E12C23" w14:textId="77777777" w:rsidR="00FB7B60" w:rsidRDefault="00FB7B60" w:rsidP="00FB7B60">
      <w:pPr>
        <w:pStyle w:val="ListParagraph"/>
        <w:rPr>
          <w:b/>
          <w:sz w:val="24"/>
          <w:szCs w:val="24"/>
          <w:lang w:val="bg-BG"/>
        </w:rPr>
      </w:pPr>
      <w:r w:rsidRPr="00FB7B60">
        <w:rPr>
          <w:b/>
          <w:sz w:val="24"/>
          <w:szCs w:val="24"/>
          <w:lang w:val="bg-BG"/>
        </w:rPr>
        <w:t>ДНЕВЕН РЕД:</w:t>
      </w:r>
    </w:p>
    <w:p w14:paraId="546716F3" w14:textId="77777777" w:rsidR="00FB7B60" w:rsidRPr="00FB7B60" w:rsidRDefault="00FB7B60" w:rsidP="00FB7B60">
      <w:pPr>
        <w:pStyle w:val="ListParagraph"/>
        <w:rPr>
          <w:b/>
          <w:sz w:val="24"/>
          <w:szCs w:val="24"/>
          <w:lang w:val="bg-BG"/>
        </w:rPr>
      </w:pPr>
    </w:p>
    <w:p w14:paraId="11E8591F" w14:textId="77777777" w:rsidR="00B92605" w:rsidRPr="00B92605" w:rsidRDefault="00B92605" w:rsidP="00B92605">
      <w:pPr>
        <w:jc w:val="center"/>
        <w:rPr>
          <w:b/>
          <w:sz w:val="22"/>
          <w:szCs w:val="22"/>
          <w:lang w:val="bg-BG" w:eastAsia="bg-BG"/>
        </w:rPr>
      </w:pPr>
    </w:p>
    <w:p w14:paraId="612C5A61" w14:textId="77777777" w:rsidR="00664FE4" w:rsidRPr="00664FE4" w:rsidRDefault="00664FE4" w:rsidP="00664FE4">
      <w:pPr>
        <w:ind w:firstLine="709"/>
        <w:rPr>
          <w:sz w:val="24"/>
          <w:szCs w:val="24"/>
          <w:lang w:val="bg-BG" w:eastAsia="bg-BG"/>
        </w:rPr>
      </w:pPr>
      <w:r w:rsidRPr="00664FE4">
        <w:rPr>
          <w:sz w:val="24"/>
          <w:szCs w:val="24"/>
          <w:lang w:val="bg-BG" w:eastAsia="bg-BG"/>
        </w:rPr>
        <w:t>1. Удължаване на трудови договори.</w:t>
      </w:r>
    </w:p>
    <w:p w14:paraId="7D941A2B" w14:textId="77777777" w:rsidR="00664FE4" w:rsidRPr="00664FE4" w:rsidRDefault="00664FE4" w:rsidP="00664FE4">
      <w:pPr>
        <w:ind w:firstLine="709"/>
        <w:rPr>
          <w:sz w:val="24"/>
          <w:szCs w:val="24"/>
          <w:lang w:val="bg-BG" w:eastAsia="bg-BG"/>
        </w:rPr>
      </w:pPr>
      <w:r w:rsidRPr="00664FE4">
        <w:rPr>
          <w:sz w:val="24"/>
          <w:szCs w:val="24"/>
          <w:lang w:val="bg-BG" w:eastAsia="bg-BG"/>
        </w:rPr>
        <w:t xml:space="preserve">2. Приемане на доклад – самооценка по процедурата за програмна акредитация на докторската програма „Физическото възпитание в образователната система“. </w:t>
      </w:r>
    </w:p>
    <w:p w14:paraId="35BCE925" w14:textId="77777777" w:rsidR="00664FE4" w:rsidRPr="00664FE4" w:rsidRDefault="00664FE4" w:rsidP="00664FE4">
      <w:pPr>
        <w:ind w:firstLine="709"/>
        <w:rPr>
          <w:sz w:val="24"/>
          <w:szCs w:val="24"/>
          <w:lang w:val="bg-BG" w:eastAsia="bg-BG"/>
        </w:rPr>
      </w:pPr>
      <w:r w:rsidRPr="00664FE4">
        <w:rPr>
          <w:sz w:val="24"/>
          <w:szCs w:val="24"/>
          <w:lang w:val="bg-BG" w:eastAsia="bg-BG"/>
        </w:rPr>
        <w:t>3. Приемане на учебната документация на докторската програма „Физическото възпитание в образователната система“</w:t>
      </w:r>
    </w:p>
    <w:p w14:paraId="2B48FE4B" w14:textId="77777777" w:rsidR="00664FE4" w:rsidRPr="00664FE4" w:rsidRDefault="00664FE4" w:rsidP="00664FE4">
      <w:pPr>
        <w:ind w:firstLine="709"/>
        <w:rPr>
          <w:sz w:val="24"/>
          <w:szCs w:val="24"/>
          <w:lang w:val="bg-BG" w:eastAsia="bg-BG"/>
        </w:rPr>
      </w:pPr>
      <w:r w:rsidRPr="00664FE4">
        <w:rPr>
          <w:sz w:val="24"/>
          <w:szCs w:val="24"/>
          <w:lang w:val="bg-BG" w:eastAsia="bg-BG"/>
        </w:rPr>
        <w:t xml:space="preserve">4. Докторанти – приемане на индивидуални учебни планове. </w:t>
      </w:r>
    </w:p>
    <w:p w14:paraId="667A98E6" w14:textId="75E42E7C" w:rsidR="00664FE4" w:rsidRPr="00664FE4" w:rsidRDefault="00664FE4" w:rsidP="001F1ADF">
      <w:pPr>
        <w:ind w:firstLine="709"/>
        <w:rPr>
          <w:sz w:val="24"/>
          <w:szCs w:val="24"/>
          <w:lang w:val="bg-BG" w:eastAsia="bg-BG"/>
        </w:rPr>
      </w:pPr>
      <w:r w:rsidRPr="00664FE4">
        <w:rPr>
          <w:sz w:val="24"/>
          <w:szCs w:val="24"/>
          <w:lang w:val="bg-BG" w:eastAsia="bg-BG"/>
        </w:rPr>
        <w:t>5. Обявяване на конкурси за академични длъжности.</w:t>
      </w:r>
    </w:p>
    <w:p w14:paraId="0553DDB6" w14:textId="7A3F50DC" w:rsidR="003B6206" w:rsidRPr="00664FE4" w:rsidRDefault="001F1ADF" w:rsidP="00664FE4">
      <w:pPr>
        <w:spacing w:after="120"/>
        <w:ind w:firstLine="709"/>
        <w:rPr>
          <w:sz w:val="24"/>
          <w:szCs w:val="24"/>
          <w:lang w:val="bg-BG" w:eastAsia="bg-BG"/>
        </w:rPr>
      </w:pPr>
      <w:r>
        <w:rPr>
          <w:sz w:val="24"/>
          <w:szCs w:val="24"/>
          <w:lang w:val="bg-BG" w:eastAsia="bg-BG"/>
        </w:rPr>
        <w:t>6</w:t>
      </w:r>
      <w:r w:rsidR="00664FE4" w:rsidRPr="00664FE4">
        <w:rPr>
          <w:sz w:val="24"/>
          <w:szCs w:val="24"/>
          <w:lang w:val="bg-BG" w:eastAsia="bg-BG"/>
        </w:rPr>
        <w:t>. Текущи.</w:t>
      </w:r>
    </w:p>
    <w:p w14:paraId="7D6D31E1" w14:textId="662C24CD" w:rsidR="003B6206" w:rsidRPr="00714039" w:rsidRDefault="00B92605" w:rsidP="005576B2">
      <w:pPr>
        <w:tabs>
          <w:tab w:val="left" w:pos="1560"/>
        </w:tabs>
        <w:ind w:firstLine="426"/>
        <w:jc w:val="both"/>
        <w:rPr>
          <w:sz w:val="12"/>
          <w:szCs w:val="12"/>
          <w:lang w:val="en-US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</w:t>
      </w:r>
      <w:r w:rsidR="005576B2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1. </w:t>
      </w:r>
      <w:r w:rsidR="009729D7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  <w:r w:rsidR="00664FE4" w:rsidRPr="00664FE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Удължаване на трудови договори</w:t>
      </w:r>
      <w:r w:rsidR="009729D7" w:rsidRPr="009729D7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</w:t>
      </w:r>
    </w:p>
    <w:p w14:paraId="611F8FBB" w14:textId="77777777" w:rsidR="0011093C" w:rsidRDefault="006F590E" w:rsidP="009729D7">
      <w:pPr>
        <w:spacing w:before="120" w:line="276" w:lineRule="auto"/>
        <w:ind w:left="720"/>
        <w:jc w:val="both"/>
        <w:rPr>
          <w:b/>
          <w:sz w:val="24"/>
          <w:szCs w:val="24"/>
          <w:lang w:val="bg-BG"/>
        </w:rPr>
      </w:pPr>
      <w:r w:rsidRPr="001E6560">
        <w:rPr>
          <w:b/>
          <w:sz w:val="24"/>
          <w:szCs w:val="24"/>
          <w:lang w:val="bg-BG"/>
        </w:rPr>
        <w:t>РЕШЕНИЕ</w:t>
      </w:r>
      <w:r w:rsidR="00052DCC">
        <w:rPr>
          <w:b/>
          <w:sz w:val="24"/>
          <w:szCs w:val="24"/>
          <w:lang w:val="bg-BG"/>
        </w:rPr>
        <w:t xml:space="preserve">: </w:t>
      </w:r>
    </w:p>
    <w:p w14:paraId="3E70B737" w14:textId="77777777" w:rsidR="008448DE" w:rsidRDefault="008448DE" w:rsidP="007362D4">
      <w:pPr>
        <w:spacing w:line="276" w:lineRule="auto"/>
        <w:ind w:firstLine="709"/>
        <w:jc w:val="both"/>
        <w:rPr>
          <w:sz w:val="12"/>
          <w:szCs w:val="12"/>
          <w:lang w:val="bg-BG"/>
        </w:rPr>
      </w:pPr>
    </w:p>
    <w:p w14:paraId="376C667A" w14:textId="77777777" w:rsidR="00664FE4" w:rsidRPr="00664FE4" w:rsidRDefault="00664FE4" w:rsidP="00664FE4">
      <w:pPr>
        <w:pStyle w:val="ListParagraph"/>
        <w:numPr>
          <w:ilvl w:val="0"/>
          <w:numId w:val="16"/>
        </w:numPr>
        <w:tabs>
          <w:tab w:val="left" w:pos="993"/>
        </w:tabs>
        <w:spacing w:line="276" w:lineRule="auto"/>
        <w:ind w:left="0" w:firstLine="709"/>
        <w:jc w:val="both"/>
        <w:rPr>
          <w:sz w:val="12"/>
          <w:szCs w:val="12"/>
          <w:lang w:val="bg-BG"/>
        </w:rPr>
      </w:pPr>
      <w:r w:rsidRPr="00664FE4">
        <w:rPr>
          <w:rFonts w:eastAsia="Calibri"/>
          <w:b/>
          <w:sz w:val="24"/>
          <w:szCs w:val="24"/>
          <w:lang w:val="bg-BG"/>
        </w:rPr>
        <w:t>Д</w:t>
      </w:r>
      <w:r w:rsidRPr="00664FE4">
        <w:rPr>
          <w:rFonts w:eastAsia="Calibri"/>
          <w:b/>
          <w:sz w:val="24"/>
          <w:szCs w:val="24"/>
          <w:lang w:val="bg-BG"/>
        </w:rPr>
        <w:t>а бъде удължен трудовият договор на проф. Апостол Николов Славчев, доктор</w:t>
      </w:r>
      <w:r w:rsidRPr="00664FE4">
        <w:rPr>
          <w:rFonts w:eastAsia="Calibri"/>
          <w:sz w:val="24"/>
          <w:szCs w:val="24"/>
          <w:lang w:val="bg-BG"/>
        </w:rPr>
        <w:t xml:space="preserve"> </w:t>
      </w:r>
      <w:r w:rsidRPr="00664FE4">
        <w:rPr>
          <w:rFonts w:eastAsia="Calibri"/>
          <w:b/>
          <w:sz w:val="24"/>
          <w:szCs w:val="24"/>
          <w:lang w:val="bg-BG"/>
        </w:rPr>
        <w:t>за срок от една година (трето удължаване), считано от 07.09.2025 г. и предлага на Академичния съвет да утвърди това решение.</w:t>
      </w:r>
    </w:p>
    <w:p w14:paraId="430D1470" w14:textId="77777777" w:rsidR="00664FE4" w:rsidRPr="00664FE4" w:rsidRDefault="00664FE4" w:rsidP="00664FE4">
      <w:pPr>
        <w:pStyle w:val="ListParagraph"/>
        <w:numPr>
          <w:ilvl w:val="0"/>
          <w:numId w:val="16"/>
        </w:numPr>
        <w:tabs>
          <w:tab w:val="left" w:pos="993"/>
        </w:tabs>
        <w:spacing w:line="276" w:lineRule="auto"/>
        <w:ind w:left="0" w:firstLine="709"/>
        <w:jc w:val="both"/>
        <w:rPr>
          <w:sz w:val="12"/>
          <w:szCs w:val="12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>Д</w:t>
      </w:r>
      <w:r w:rsidRPr="00664FE4">
        <w:rPr>
          <w:rFonts w:eastAsiaTheme="minorHAnsi"/>
          <w:b/>
          <w:sz w:val="24"/>
          <w:szCs w:val="24"/>
          <w:lang w:val="bg-BG"/>
        </w:rPr>
        <w:t>а бъде удължен трудовият договор</w:t>
      </w:r>
      <w:r w:rsidRPr="00664FE4">
        <w:rPr>
          <w:b/>
          <w:sz w:val="24"/>
          <w:szCs w:val="24"/>
          <w:lang w:val="bg-BG"/>
        </w:rPr>
        <w:t xml:space="preserve"> </w:t>
      </w:r>
      <w:r w:rsidRPr="00664FE4">
        <w:rPr>
          <w:b/>
          <w:color w:val="000000" w:themeColor="text1"/>
          <w:sz w:val="24"/>
          <w:szCs w:val="24"/>
          <w:lang w:val="bg-BG"/>
          <w14:textOutline w14:w="0" w14:cap="flat" w14:cmpd="sng" w14:algn="ctr">
            <w14:noFill/>
            <w14:prstDash w14:val="solid"/>
            <w14:round/>
          </w14:textOutline>
        </w:rPr>
        <w:t>ДОЦ. ЙОЗЕФ ЯНОШ БРОГЛИ, ДОКТОР</w:t>
      </w:r>
      <w:r w:rsidRPr="00664FE4">
        <w:rPr>
          <w:rFonts w:eastAsiaTheme="minorHAnsi"/>
          <w:b/>
          <w:sz w:val="24"/>
          <w:szCs w:val="24"/>
          <w:lang w:val="bg-BG"/>
        </w:rPr>
        <w:t xml:space="preserve"> за срок от една година (трето удължаване), считано от 17.11.2025 г. и предлага на Академичния съвет да утвърди това решение.</w:t>
      </w:r>
    </w:p>
    <w:p w14:paraId="44AD7848" w14:textId="77777777" w:rsidR="00664FE4" w:rsidRPr="00664FE4" w:rsidRDefault="00664FE4" w:rsidP="00664FE4">
      <w:pPr>
        <w:pStyle w:val="ListParagraph"/>
        <w:numPr>
          <w:ilvl w:val="0"/>
          <w:numId w:val="16"/>
        </w:numPr>
        <w:tabs>
          <w:tab w:val="left" w:pos="993"/>
        </w:tabs>
        <w:spacing w:line="276" w:lineRule="auto"/>
        <w:ind w:left="0" w:firstLine="709"/>
        <w:jc w:val="both"/>
        <w:rPr>
          <w:sz w:val="12"/>
          <w:szCs w:val="12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>Д</w:t>
      </w:r>
      <w:r w:rsidRPr="00664FE4">
        <w:rPr>
          <w:rFonts w:eastAsiaTheme="minorHAnsi"/>
          <w:b/>
          <w:sz w:val="24"/>
          <w:szCs w:val="24"/>
          <w:lang w:val="bg-BG"/>
        </w:rPr>
        <w:t xml:space="preserve">а бъде удължен трудовият договор </w:t>
      </w:r>
      <w:r w:rsidRPr="00664FE4">
        <w:rPr>
          <w:b/>
          <w:sz w:val="24"/>
          <w:szCs w:val="24"/>
          <w:lang w:val="bg-BG"/>
        </w:rPr>
        <w:t>проф. Марин Георгиев Гъдев , ДН</w:t>
      </w:r>
      <w:r w:rsidRPr="00664FE4">
        <w:rPr>
          <w:rFonts w:eastAsiaTheme="minorHAnsi"/>
          <w:b/>
          <w:sz w:val="24"/>
          <w:szCs w:val="24"/>
          <w:lang w:val="bg-BG"/>
        </w:rPr>
        <w:t xml:space="preserve"> за срок от една година (трето удължаване), считано от 17.11.2025 г. и предлага на Академичния съвет да утвърди това решение.</w:t>
      </w:r>
    </w:p>
    <w:p w14:paraId="6BF260B7" w14:textId="7D363B3E" w:rsidR="00664FE4" w:rsidRPr="00664FE4" w:rsidRDefault="00664FE4" w:rsidP="00664FE4">
      <w:pPr>
        <w:pStyle w:val="ListParagraph"/>
        <w:numPr>
          <w:ilvl w:val="0"/>
          <w:numId w:val="16"/>
        </w:numPr>
        <w:tabs>
          <w:tab w:val="left" w:pos="993"/>
        </w:tabs>
        <w:spacing w:line="276" w:lineRule="auto"/>
        <w:ind w:left="0" w:firstLine="709"/>
        <w:jc w:val="both"/>
        <w:rPr>
          <w:sz w:val="12"/>
          <w:szCs w:val="12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>Д</w:t>
      </w:r>
      <w:r w:rsidRPr="00664FE4">
        <w:rPr>
          <w:rFonts w:eastAsiaTheme="minorHAnsi"/>
          <w:b/>
          <w:sz w:val="24"/>
          <w:szCs w:val="24"/>
          <w:lang w:val="bg-BG"/>
        </w:rPr>
        <w:t xml:space="preserve">а бъде удължен трудовият договор </w:t>
      </w:r>
      <w:r w:rsidRPr="00664FE4">
        <w:rPr>
          <w:b/>
          <w:sz w:val="24"/>
          <w:szCs w:val="24"/>
          <w:lang w:val="bg-BG"/>
        </w:rPr>
        <w:t xml:space="preserve">проф. Михайл Георгиев, доктор </w:t>
      </w:r>
      <w:r w:rsidRPr="00664FE4">
        <w:rPr>
          <w:rFonts w:eastAsiaTheme="minorHAnsi"/>
          <w:b/>
          <w:sz w:val="24"/>
          <w:szCs w:val="24"/>
          <w:lang w:val="bg-BG"/>
        </w:rPr>
        <w:t>за срок от една година (трето удължаване), считано от 02.10.2025 г. и предлага на Академичния съвет да утвърди това решение.</w:t>
      </w:r>
    </w:p>
    <w:p w14:paraId="2629154C" w14:textId="77777777" w:rsidR="00664FE4" w:rsidRPr="00664FE4" w:rsidRDefault="00664FE4" w:rsidP="00664FE4">
      <w:pPr>
        <w:tabs>
          <w:tab w:val="left" w:pos="993"/>
        </w:tabs>
        <w:spacing w:line="276" w:lineRule="auto"/>
        <w:jc w:val="both"/>
        <w:rPr>
          <w:sz w:val="12"/>
          <w:szCs w:val="12"/>
          <w:lang w:val="bg-BG"/>
        </w:rPr>
      </w:pPr>
    </w:p>
    <w:p w14:paraId="05318D21" w14:textId="6E1A25DE" w:rsidR="00052DCC" w:rsidRPr="00052DCC" w:rsidRDefault="00AA4EA8" w:rsidP="00B67F2B">
      <w:pPr>
        <w:ind w:firstLine="426"/>
        <w:jc w:val="both"/>
        <w:rPr>
          <w:sz w:val="12"/>
          <w:szCs w:val="12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2. </w:t>
      </w:r>
      <w:r w:rsidR="00664FE4" w:rsidRPr="00664FE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Приемане на доклад – самооценка</w:t>
      </w:r>
      <w:r w:rsidR="007362D4" w:rsidRPr="007362D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</w:t>
      </w:r>
    </w:p>
    <w:p w14:paraId="58FFDDCA" w14:textId="77777777" w:rsidR="00AA4EA8" w:rsidRDefault="00052DCC" w:rsidP="00B67F2B">
      <w:pPr>
        <w:spacing w:before="120"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14:paraId="7B09CF53" w14:textId="77777777" w:rsidR="00664FE4" w:rsidRPr="00664FE4" w:rsidRDefault="00664FE4" w:rsidP="00664FE4">
      <w:pPr>
        <w:spacing w:line="276" w:lineRule="auto"/>
        <w:ind w:firstLine="567"/>
        <w:jc w:val="both"/>
        <w:rPr>
          <w:b/>
          <w:sz w:val="24"/>
          <w:szCs w:val="24"/>
          <w:lang w:val="bg-BG" w:eastAsia="bg-BG"/>
        </w:rPr>
      </w:pPr>
      <w:r w:rsidRPr="00664FE4">
        <w:rPr>
          <w:b/>
          <w:sz w:val="24"/>
          <w:szCs w:val="24"/>
          <w:lang w:val="bg-BG" w:eastAsia="bg-BG"/>
        </w:rPr>
        <w:t>ПРИЕМА Доклад – самооценка по процедурата за програмната акредитация на докторската програма „Физическото възпитание в образователната система“ от област на висше образование 1. Педагогически науки, ПН 1.3. Педагогика на обучението по …  в Национална спортна академия „Васил Левски“.</w:t>
      </w:r>
    </w:p>
    <w:p w14:paraId="09E5F305" w14:textId="77777777" w:rsidR="0011093C" w:rsidRPr="00052DCC" w:rsidRDefault="0011093C" w:rsidP="001E6560">
      <w:pPr>
        <w:jc w:val="both"/>
        <w:rPr>
          <w:sz w:val="12"/>
          <w:szCs w:val="12"/>
          <w:lang w:val="en-US"/>
        </w:rPr>
      </w:pPr>
    </w:p>
    <w:p w14:paraId="55A8B07A" w14:textId="3F071966" w:rsidR="00221337" w:rsidRPr="001E6560" w:rsidRDefault="007362D4" w:rsidP="00B67F2B">
      <w:pPr>
        <w:ind w:firstLine="567"/>
        <w:jc w:val="both"/>
        <w:rPr>
          <w:sz w:val="24"/>
          <w:szCs w:val="24"/>
          <w:u w:val="single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3. </w:t>
      </w:r>
      <w:r w:rsidR="00664FE4" w:rsidRPr="00664FE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Приемане на учебна документация</w:t>
      </w:r>
      <w:r w:rsidR="00664FE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</w:t>
      </w:r>
    </w:p>
    <w:p w14:paraId="438711DC" w14:textId="77777777" w:rsidR="00221337" w:rsidRPr="00052DCC" w:rsidRDefault="00221337" w:rsidP="001E6560">
      <w:pPr>
        <w:jc w:val="both"/>
        <w:rPr>
          <w:sz w:val="12"/>
          <w:szCs w:val="12"/>
          <w:lang w:val="en-US"/>
        </w:rPr>
      </w:pPr>
    </w:p>
    <w:p w14:paraId="2FC50116" w14:textId="77777777" w:rsidR="007362D4" w:rsidRDefault="00052DCC" w:rsidP="007362D4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14:paraId="28581CB8" w14:textId="77777777" w:rsidR="00664FE4" w:rsidRPr="00664FE4" w:rsidRDefault="00664FE4" w:rsidP="00664FE4">
      <w:pPr>
        <w:jc w:val="both"/>
        <w:rPr>
          <w:b/>
          <w:sz w:val="24"/>
          <w:szCs w:val="24"/>
          <w:lang w:val="bg-BG" w:eastAsia="bg-BG"/>
        </w:rPr>
      </w:pPr>
      <w:r w:rsidRPr="00664FE4">
        <w:rPr>
          <w:b/>
          <w:sz w:val="24"/>
          <w:szCs w:val="24"/>
          <w:lang w:val="bg-BG" w:eastAsia="bg-BG"/>
        </w:rPr>
        <w:t xml:space="preserve">          ПРИЕМА учебната документация на докторската програма „Физическото възпитание в образователната система“ по процедура за програмна акредитация на ПН 1.3. Педагогика на обучението по… </w:t>
      </w:r>
    </w:p>
    <w:p w14:paraId="0AB87856" w14:textId="38720731" w:rsidR="00664FE4" w:rsidRDefault="00664FE4" w:rsidP="00664FE4">
      <w:pPr>
        <w:ind w:firstLine="567"/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lastRenderedPageBreak/>
        <w:t xml:space="preserve">По т. 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4.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  <w:r w:rsidRPr="00664FE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Докторанти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</w:t>
      </w:r>
    </w:p>
    <w:p w14:paraId="2B76659D" w14:textId="77777777" w:rsidR="00664FE4" w:rsidRDefault="00664FE4" w:rsidP="00664FE4">
      <w:pPr>
        <w:ind w:firstLine="567"/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</w:p>
    <w:p w14:paraId="65512B0D" w14:textId="77777777" w:rsidR="00664FE4" w:rsidRDefault="00664FE4" w:rsidP="001F1ADF">
      <w:pPr>
        <w:pStyle w:val="ListParagraph"/>
        <w:numPr>
          <w:ilvl w:val="0"/>
          <w:numId w:val="17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szCs w:val="24"/>
          <w:lang w:val="bg-BG" w:eastAsia="bg-BG"/>
        </w:rPr>
      </w:pPr>
      <w:r w:rsidRPr="00664FE4">
        <w:rPr>
          <w:b/>
          <w:bCs/>
          <w:sz w:val="24"/>
          <w:szCs w:val="24"/>
          <w:lang w:val="bg-BG" w:eastAsia="bg-BG"/>
        </w:rPr>
        <w:t>ПРИЕМА индивидуалния учебен план на ИВАН БОГДАНОВ КОЛЕВ</w:t>
      </w:r>
      <w:r w:rsidRPr="00664FE4">
        <w:rPr>
          <w:sz w:val="24"/>
          <w:szCs w:val="24"/>
          <w:lang w:val="bg-BG" w:eastAsia="bg-BG"/>
        </w:rPr>
        <w:t xml:space="preserve"> -  докторант в редовна форма на обучение</w:t>
      </w:r>
      <w:r>
        <w:rPr>
          <w:sz w:val="24"/>
          <w:szCs w:val="24"/>
          <w:lang w:val="bg-BG" w:eastAsia="bg-BG"/>
        </w:rPr>
        <w:t>.</w:t>
      </w:r>
    </w:p>
    <w:p w14:paraId="20060E9A" w14:textId="3A537AD9" w:rsidR="00664FE4" w:rsidRPr="00664FE4" w:rsidRDefault="00664FE4" w:rsidP="001F1ADF">
      <w:pPr>
        <w:pStyle w:val="ListParagraph"/>
        <w:numPr>
          <w:ilvl w:val="0"/>
          <w:numId w:val="17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szCs w:val="24"/>
          <w:lang w:val="bg-BG" w:eastAsia="bg-BG"/>
        </w:rPr>
      </w:pPr>
      <w:r w:rsidRPr="00664FE4">
        <w:rPr>
          <w:b/>
          <w:sz w:val="22"/>
          <w:szCs w:val="22"/>
          <w:lang w:val="bg-BG" w:eastAsia="bg-BG"/>
        </w:rPr>
        <w:t xml:space="preserve">ПРИЕМА индивидуалния учебен план на </w:t>
      </w:r>
      <w:r w:rsidRPr="00664FE4">
        <w:rPr>
          <w:b/>
          <w:sz w:val="24"/>
          <w:szCs w:val="24"/>
          <w:lang w:val="bg-BG" w:eastAsia="bg-BG"/>
        </w:rPr>
        <w:t>ЕВСТАТИОС СЕРГИАНИДИС</w:t>
      </w:r>
      <w:r w:rsidRPr="00664FE4">
        <w:rPr>
          <w:sz w:val="22"/>
          <w:szCs w:val="22"/>
          <w:lang w:val="bg-BG" w:eastAsia="bg-BG"/>
        </w:rPr>
        <w:t xml:space="preserve"> -  докторант в редовна форма на обучение.</w:t>
      </w:r>
    </w:p>
    <w:p w14:paraId="40993963" w14:textId="48C14A7D" w:rsidR="001F1ADF" w:rsidRPr="001F1ADF" w:rsidRDefault="00664FE4" w:rsidP="001F1ADF">
      <w:pPr>
        <w:pStyle w:val="ListParagraph"/>
        <w:numPr>
          <w:ilvl w:val="0"/>
          <w:numId w:val="17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szCs w:val="24"/>
          <w:lang w:val="bg-BG" w:eastAsia="bg-BG"/>
        </w:rPr>
      </w:pPr>
      <w:r w:rsidRPr="00664FE4">
        <w:rPr>
          <w:b/>
          <w:sz w:val="22"/>
          <w:szCs w:val="22"/>
          <w:lang w:val="bg-BG" w:eastAsia="bg-BG"/>
        </w:rPr>
        <w:t xml:space="preserve">ПРИЕМА индивидуалния учебен план на </w:t>
      </w:r>
      <w:r w:rsidRPr="00664FE4">
        <w:rPr>
          <w:b/>
          <w:sz w:val="24"/>
          <w:szCs w:val="24"/>
          <w:lang w:val="bg-BG" w:eastAsia="bg-BG"/>
        </w:rPr>
        <w:t>Елица Красимирова Грънчарова</w:t>
      </w:r>
      <w:r w:rsidRPr="00664FE4">
        <w:rPr>
          <w:sz w:val="22"/>
          <w:szCs w:val="22"/>
          <w:lang w:val="bg-BG" w:eastAsia="bg-BG"/>
        </w:rPr>
        <w:t xml:space="preserve"> -  докторант в редовна форма на обучение.</w:t>
      </w:r>
    </w:p>
    <w:p w14:paraId="4D6B4659" w14:textId="2F9C9DB7" w:rsidR="001F1ADF" w:rsidRPr="001F1ADF" w:rsidRDefault="001F1ADF" w:rsidP="001F1ADF">
      <w:pPr>
        <w:pStyle w:val="ListParagraph"/>
        <w:numPr>
          <w:ilvl w:val="0"/>
          <w:numId w:val="17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szCs w:val="24"/>
          <w:lang w:val="bg-BG" w:eastAsia="bg-BG"/>
        </w:rPr>
      </w:pPr>
      <w:r w:rsidRPr="001F1ADF">
        <w:rPr>
          <w:b/>
          <w:sz w:val="22"/>
          <w:szCs w:val="22"/>
          <w:lang w:val="bg-BG" w:eastAsia="bg-BG"/>
        </w:rPr>
        <w:t xml:space="preserve">ПРИЕМА индивидуалния учебен план на РАЛИЦА ИВАНОВА ХРИСТОВА </w:t>
      </w:r>
      <w:r w:rsidRPr="001F1ADF">
        <w:rPr>
          <w:sz w:val="22"/>
          <w:szCs w:val="22"/>
          <w:lang w:val="bg-BG" w:eastAsia="bg-BG"/>
        </w:rPr>
        <w:t>-  докторант в редовна форма на обучение.</w:t>
      </w:r>
    </w:p>
    <w:p w14:paraId="66DE34D5" w14:textId="265B48E1" w:rsidR="00664FE4" w:rsidRPr="001F1ADF" w:rsidRDefault="001F1ADF" w:rsidP="001F1ADF">
      <w:pPr>
        <w:pStyle w:val="ListParagraph"/>
        <w:numPr>
          <w:ilvl w:val="0"/>
          <w:numId w:val="17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szCs w:val="24"/>
          <w:lang w:val="bg-BG" w:eastAsia="bg-BG"/>
        </w:rPr>
      </w:pPr>
      <w:r w:rsidRPr="000D5463">
        <w:rPr>
          <w:b/>
          <w:sz w:val="22"/>
          <w:szCs w:val="22"/>
          <w:lang w:val="bg-BG" w:eastAsia="bg-BG"/>
        </w:rPr>
        <w:t xml:space="preserve">ПРИЕМА индивидуалния учебен план на ПЕТЯ ПЕТРОВА – УЕЛЪН </w:t>
      </w:r>
      <w:r w:rsidRPr="000D5463">
        <w:rPr>
          <w:sz w:val="22"/>
          <w:szCs w:val="22"/>
          <w:lang w:val="bg-BG" w:eastAsia="bg-BG"/>
        </w:rPr>
        <w:t>-  докторант в редовна форма на обучение</w:t>
      </w:r>
      <w:r>
        <w:rPr>
          <w:sz w:val="22"/>
          <w:szCs w:val="22"/>
          <w:lang w:val="bg-BG" w:eastAsia="bg-BG"/>
        </w:rPr>
        <w:t>.</w:t>
      </w:r>
    </w:p>
    <w:p w14:paraId="199BCBAA" w14:textId="77777777" w:rsidR="001F1ADF" w:rsidRDefault="001F1ADF" w:rsidP="001F1ADF">
      <w:pPr>
        <w:pStyle w:val="ListParagraph"/>
        <w:tabs>
          <w:tab w:val="left" w:pos="993"/>
        </w:tabs>
        <w:ind w:left="709"/>
        <w:jc w:val="both"/>
        <w:rPr>
          <w:sz w:val="24"/>
          <w:szCs w:val="24"/>
          <w:lang w:val="bg-BG" w:eastAsia="bg-BG"/>
        </w:rPr>
      </w:pPr>
    </w:p>
    <w:p w14:paraId="40A3E5BF" w14:textId="41D1D55F" w:rsidR="001F1ADF" w:rsidRDefault="001F1ADF" w:rsidP="001F1ADF">
      <w:pPr>
        <w:ind w:firstLine="567"/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5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. </w:t>
      </w:r>
      <w:r w:rsidRPr="001F1ADF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Обявяване на конкурси за академични длъжности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</w:t>
      </w:r>
    </w:p>
    <w:p w14:paraId="7CCC02A4" w14:textId="77777777" w:rsidR="001F1ADF" w:rsidRDefault="001F1ADF" w:rsidP="001F1ADF">
      <w:pPr>
        <w:ind w:firstLine="567"/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</w:p>
    <w:p w14:paraId="2ECBBA64" w14:textId="1E588F6B" w:rsidR="001F1ADF" w:rsidRPr="001F1ADF" w:rsidRDefault="001F1ADF" w:rsidP="001F1ADF">
      <w:pPr>
        <w:pStyle w:val="ListParagraph"/>
        <w:numPr>
          <w:ilvl w:val="0"/>
          <w:numId w:val="18"/>
        </w:numPr>
        <w:spacing w:line="276" w:lineRule="auto"/>
        <w:ind w:left="0" w:firstLine="360"/>
        <w:jc w:val="both"/>
        <w:rPr>
          <w:b/>
          <w:sz w:val="22"/>
          <w:szCs w:val="22"/>
          <w:lang w:val="bg-BG"/>
        </w:rPr>
      </w:pPr>
      <w:r w:rsidRPr="001F1ADF">
        <w:rPr>
          <w:b/>
          <w:sz w:val="22"/>
          <w:szCs w:val="22"/>
          <w:lang w:val="bg-BG"/>
        </w:rPr>
        <w:t xml:space="preserve">ОБЯВЯВА конкурс за заемане на академичната длъжност „доцент“ за нуждите на катедра „Баскетбол, волейбол, хандбал“ в област на висшето образование 7. Здравеопазване и спорт, професионално направление 7.6. Спорт, специалност Спорт – Волейбол. </w:t>
      </w:r>
    </w:p>
    <w:p w14:paraId="5B98E146" w14:textId="58BA4985" w:rsidR="005904DA" w:rsidRPr="002B2A14" w:rsidRDefault="005904DA" w:rsidP="00664FE4">
      <w:pPr>
        <w:pStyle w:val="ListParagraph"/>
        <w:tabs>
          <w:tab w:val="left" w:pos="993"/>
        </w:tabs>
        <w:spacing w:line="276" w:lineRule="auto"/>
        <w:jc w:val="both"/>
        <w:rPr>
          <w:sz w:val="24"/>
          <w:szCs w:val="24"/>
          <w:lang w:val="bg-BG" w:eastAsia="bg-BG"/>
        </w:rPr>
      </w:pPr>
    </w:p>
    <w:sectPr w:rsidR="005904DA" w:rsidRPr="002B2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90D85" w14:textId="77777777" w:rsidR="008E09B8" w:rsidRDefault="008E09B8" w:rsidP="00ED78FE">
      <w:r>
        <w:separator/>
      </w:r>
    </w:p>
  </w:endnote>
  <w:endnote w:type="continuationSeparator" w:id="0">
    <w:p w14:paraId="265EEC43" w14:textId="77777777" w:rsidR="008E09B8" w:rsidRDefault="008E09B8" w:rsidP="00ED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4861B" w14:textId="77777777" w:rsidR="008E09B8" w:rsidRDefault="008E09B8" w:rsidP="00ED78FE">
      <w:r>
        <w:separator/>
      </w:r>
    </w:p>
  </w:footnote>
  <w:footnote w:type="continuationSeparator" w:id="0">
    <w:p w14:paraId="09DE6A1D" w14:textId="77777777" w:rsidR="008E09B8" w:rsidRDefault="008E09B8" w:rsidP="00ED7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E469F"/>
    <w:multiLevelType w:val="hybridMultilevel"/>
    <w:tmpl w:val="26EA246E"/>
    <w:lvl w:ilvl="0" w:tplc="F1C261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CC59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FA78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AC52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D202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3E81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1E0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EAD5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828D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271FDC"/>
    <w:multiLevelType w:val="hybridMultilevel"/>
    <w:tmpl w:val="706099F2"/>
    <w:lvl w:ilvl="0" w:tplc="765E7AB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8415FE1"/>
    <w:multiLevelType w:val="hybridMultilevel"/>
    <w:tmpl w:val="6F707F6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486751"/>
    <w:multiLevelType w:val="hybridMultilevel"/>
    <w:tmpl w:val="DA44E122"/>
    <w:lvl w:ilvl="0" w:tplc="580AF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F462C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90AF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FC7C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443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CE17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4674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D43A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0697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037178"/>
    <w:multiLevelType w:val="hybridMultilevel"/>
    <w:tmpl w:val="B25A96E6"/>
    <w:lvl w:ilvl="0" w:tplc="66705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526C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9644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DE0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C656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D413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88E5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48E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C077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4D333B"/>
    <w:multiLevelType w:val="hybridMultilevel"/>
    <w:tmpl w:val="58AE778A"/>
    <w:lvl w:ilvl="0" w:tplc="72E43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630093"/>
    <w:multiLevelType w:val="hybridMultilevel"/>
    <w:tmpl w:val="90AA6116"/>
    <w:lvl w:ilvl="0" w:tplc="DCBE24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120E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4439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A090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2CEC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B436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5C65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8F6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2A8F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75270C"/>
    <w:multiLevelType w:val="hybridMultilevel"/>
    <w:tmpl w:val="E5FCA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D74735"/>
    <w:multiLevelType w:val="hybridMultilevel"/>
    <w:tmpl w:val="F5F09F7A"/>
    <w:lvl w:ilvl="0" w:tplc="82F6A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8434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F068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B2D8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8E8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0017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1AE3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5451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1EF5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52788A"/>
    <w:multiLevelType w:val="hybridMultilevel"/>
    <w:tmpl w:val="98743C92"/>
    <w:lvl w:ilvl="0" w:tplc="B016B86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EC6FBE"/>
    <w:multiLevelType w:val="hybridMultilevel"/>
    <w:tmpl w:val="13E498D6"/>
    <w:lvl w:ilvl="0" w:tplc="FC3C215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3762AEB"/>
    <w:multiLevelType w:val="hybridMultilevel"/>
    <w:tmpl w:val="8E082C1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811B5B"/>
    <w:multiLevelType w:val="hybridMultilevel"/>
    <w:tmpl w:val="DAFED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E27C08"/>
    <w:multiLevelType w:val="hybridMultilevel"/>
    <w:tmpl w:val="ABA68AA6"/>
    <w:lvl w:ilvl="0" w:tplc="15304D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C682A78"/>
    <w:multiLevelType w:val="hybridMultilevel"/>
    <w:tmpl w:val="12F80B9E"/>
    <w:lvl w:ilvl="0" w:tplc="1B640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2642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E48F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947F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C629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EA4C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24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0F9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AEEC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6FD28CF"/>
    <w:multiLevelType w:val="hybridMultilevel"/>
    <w:tmpl w:val="5E6E17F0"/>
    <w:lvl w:ilvl="0" w:tplc="692420C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A985C2F"/>
    <w:multiLevelType w:val="hybridMultilevel"/>
    <w:tmpl w:val="66D6AEA4"/>
    <w:lvl w:ilvl="0" w:tplc="866684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C24B57"/>
    <w:multiLevelType w:val="hybridMultilevel"/>
    <w:tmpl w:val="E62A98D6"/>
    <w:lvl w:ilvl="0" w:tplc="EADA2F5E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606377760">
    <w:abstractNumId w:val="5"/>
  </w:num>
  <w:num w:numId="2" w16cid:durableId="1996950407">
    <w:abstractNumId w:val="12"/>
  </w:num>
  <w:num w:numId="3" w16cid:durableId="727846207">
    <w:abstractNumId w:val="7"/>
  </w:num>
  <w:num w:numId="4" w16cid:durableId="1408334920">
    <w:abstractNumId w:val="8"/>
  </w:num>
  <w:num w:numId="5" w16cid:durableId="1729455114">
    <w:abstractNumId w:val="3"/>
  </w:num>
  <w:num w:numId="6" w16cid:durableId="1105537191">
    <w:abstractNumId w:val="14"/>
  </w:num>
  <w:num w:numId="7" w16cid:durableId="1558740630">
    <w:abstractNumId w:val="6"/>
  </w:num>
  <w:num w:numId="8" w16cid:durableId="521477665">
    <w:abstractNumId w:val="16"/>
  </w:num>
  <w:num w:numId="9" w16cid:durableId="102919044">
    <w:abstractNumId w:val="2"/>
  </w:num>
  <w:num w:numId="10" w16cid:durableId="935551674">
    <w:abstractNumId w:val="10"/>
  </w:num>
  <w:num w:numId="11" w16cid:durableId="1311595517">
    <w:abstractNumId w:val="0"/>
  </w:num>
  <w:num w:numId="12" w16cid:durableId="1325353743">
    <w:abstractNumId w:val="4"/>
  </w:num>
  <w:num w:numId="13" w16cid:durableId="495921899">
    <w:abstractNumId w:val="11"/>
  </w:num>
  <w:num w:numId="14" w16cid:durableId="1717311425">
    <w:abstractNumId w:val="13"/>
  </w:num>
  <w:num w:numId="15" w16cid:durableId="1014845589">
    <w:abstractNumId w:val="15"/>
  </w:num>
  <w:num w:numId="16" w16cid:durableId="1144351065">
    <w:abstractNumId w:val="1"/>
  </w:num>
  <w:num w:numId="17" w16cid:durableId="859662586">
    <w:abstractNumId w:val="17"/>
  </w:num>
  <w:num w:numId="18" w16cid:durableId="6070853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206"/>
    <w:rsid w:val="00052DCC"/>
    <w:rsid w:val="00073F03"/>
    <w:rsid w:val="000757D8"/>
    <w:rsid w:val="0011093C"/>
    <w:rsid w:val="001C6A16"/>
    <w:rsid w:val="001D439B"/>
    <w:rsid w:val="001E6560"/>
    <w:rsid w:val="001F0700"/>
    <w:rsid w:val="001F1ADF"/>
    <w:rsid w:val="00221337"/>
    <w:rsid w:val="00253922"/>
    <w:rsid w:val="0028485D"/>
    <w:rsid w:val="002B1892"/>
    <w:rsid w:val="002B2A14"/>
    <w:rsid w:val="002E55F8"/>
    <w:rsid w:val="003074C0"/>
    <w:rsid w:val="00325CD6"/>
    <w:rsid w:val="00337BC9"/>
    <w:rsid w:val="00343434"/>
    <w:rsid w:val="00361170"/>
    <w:rsid w:val="003B6206"/>
    <w:rsid w:val="003B6DDB"/>
    <w:rsid w:val="003F5AEA"/>
    <w:rsid w:val="00423E7F"/>
    <w:rsid w:val="005009C5"/>
    <w:rsid w:val="005576B2"/>
    <w:rsid w:val="0057263D"/>
    <w:rsid w:val="00582C0B"/>
    <w:rsid w:val="005904DA"/>
    <w:rsid w:val="005924B2"/>
    <w:rsid w:val="005A176E"/>
    <w:rsid w:val="005B6E8F"/>
    <w:rsid w:val="00664FE4"/>
    <w:rsid w:val="006F590E"/>
    <w:rsid w:val="00714039"/>
    <w:rsid w:val="00731869"/>
    <w:rsid w:val="007362D4"/>
    <w:rsid w:val="0074683F"/>
    <w:rsid w:val="008448DE"/>
    <w:rsid w:val="008D6607"/>
    <w:rsid w:val="008E09B8"/>
    <w:rsid w:val="009238FB"/>
    <w:rsid w:val="00961AF4"/>
    <w:rsid w:val="00964FBD"/>
    <w:rsid w:val="009729D7"/>
    <w:rsid w:val="009B215F"/>
    <w:rsid w:val="009B23A8"/>
    <w:rsid w:val="00A55237"/>
    <w:rsid w:val="00A77E5F"/>
    <w:rsid w:val="00AA4EA8"/>
    <w:rsid w:val="00B6129C"/>
    <w:rsid w:val="00B679DA"/>
    <w:rsid w:val="00B67F2B"/>
    <w:rsid w:val="00B92605"/>
    <w:rsid w:val="00C034C1"/>
    <w:rsid w:val="00C3063E"/>
    <w:rsid w:val="00CC492A"/>
    <w:rsid w:val="00D368E1"/>
    <w:rsid w:val="00DF173C"/>
    <w:rsid w:val="00ED78FE"/>
    <w:rsid w:val="00F25A9D"/>
    <w:rsid w:val="00F325B0"/>
    <w:rsid w:val="00F53A3B"/>
    <w:rsid w:val="00FB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A9EF3"/>
  <w15:chartTrackingRefBased/>
  <w15:docId w15:val="{A804EE39-797E-4821-AEDA-A2754F33E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B6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FB7B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06165-3AA0-46BF-A61F-3D425E070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Todor Marinov</cp:lastModifiedBy>
  <cp:revision>13</cp:revision>
  <dcterms:created xsi:type="dcterms:W3CDTF">2025-01-17T05:34:00Z</dcterms:created>
  <dcterms:modified xsi:type="dcterms:W3CDTF">2025-09-29T05:14:00Z</dcterms:modified>
</cp:coreProperties>
</file>