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18E" w:rsidRDefault="0049318E" w:rsidP="0049318E">
      <w:pPr>
        <w:ind w:left="-993"/>
        <w:jc w:val="center"/>
        <w:rPr>
          <w:b/>
          <w:color w:val="0070C0"/>
          <w:sz w:val="24"/>
          <w:szCs w:val="24"/>
        </w:rPr>
      </w:pPr>
      <w:r w:rsidRPr="00417B92">
        <w:rPr>
          <w:b/>
          <w:noProof/>
          <w:color w:val="0070C0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5969484D" wp14:editId="3707A1C4">
            <wp:simplePos x="0" y="0"/>
            <wp:positionH relativeFrom="column">
              <wp:posOffset>-441960</wp:posOffset>
            </wp:positionH>
            <wp:positionV relativeFrom="paragraph">
              <wp:posOffset>-187960</wp:posOffset>
            </wp:positionV>
            <wp:extent cx="1028700" cy="914400"/>
            <wp:effectExtent l="0" t="0" r="0" b="0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BDF">
        <w:rPr>
          <w:b/>
          <w:color w:val="0070C0"/>
          <w:sz w:val="24"/>
          <w:szCs w:val="24"/>
        </w:rPr>
        <w:t xml:space="preserve"> </w:t>
      </w:r>
      <w:r w:rsidRPr="00417B92">
        <w:rPr>
          <w:b/>
          <w:color w:val="0070C0"/>
          <w:sz w:val="24"/>
          <w:szCs w:val="24"/>
        </w:rPr>
        <w:t>НАЦИОНАЛНА  СПОРТНА АКАДЕМИЯ „ВАСИЛ ЛЕВСКИ“</w:t>
      </w:r>
    </w:p>
    <w:p w:rsidR="0049318E" w:rsidRDefault="0031633B" w:rsidP="0049318E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ФАКУЛТЕТЕН</w:t>
      </w:r>
      <w:r w:rsidR="0049318E" w:rsidRPr="00417B92">
        <w:rPr>
          <w:b/>
          <w:color w:val="0070C0"/>
          <w:szCs w:val="28"/>
        </w:rPr>
        <w:t xml:space="preserve">    СЪВЕТ</w:t>
      </w:r>
    </w:p>
    <w:p w:rsidR="00230EA7" w:rsidRPr="00417B92" w:rsidRDefault="00230EA7" w:rsidP="0049318E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ПРИ ФАКУЛТЕТ „СПОРТ“</w:t>
      </w:r>
    </w:p>
    <w:p w:rsidR="00E06173" w:rsidRPr="0005407D" w:rsidRDefault="0049318E" w:rsidP="0005407D">
      <w:pPr>
        <w:ind w:left="-993"/>
        <w:jc w:val="center"/>
        <w:rPr>
          <w:b/>
          <w:color w:val="0070C0"/>
          <w:sz w:val="24"/>
          <w:szCs w:val="24"/>
          <w:lang w:val="en-US"/>
        </w:rPr>
      </w:pPr>
      <w:r>
        <w:rPr>
          <w:b/>
          <w:color w:val="0070C0"/>
          <w:sz w:val="24"/>
          <w:szCs w:val="24"/>
        </w:rPr>
        <w:t>________________________________________________________________</w:t>
      </w:r>
    </w:p>
    <w:p w:rsidR="0049318E" w:rsidRPr="009F7585" w:rsidRDefault="0049318E" w:rsidP="00FF5066">
      <w:pPr>
        <w:spacing w:line="240" w:lineRule="auto"/>
        <w:ind w:left="-709"/>
        <w:jc w:val="center"/>
        <w:rPr>
          <w:b/>
          <w:szCs w:val="28"/>
        </w:rPr>
      </w:pPr>
      <w:r w:rsidRPr="009F7585">
        <w:rPr>
          <w:b/>
          <w:szCs w:val="28"/>
        </w:rPr>
        <w:t>П  О  К  А  Н  А</w:t>
      </w:r>
    </w:p>
    <w:p w:rsidR="009F7585" w:rsidRDefault="0049318E" w:rsidP="00E06173">
      <w:pPr>
        <w:spacing w:line="240" w:lineRule="auto"/>
        <w:ind w:left="-709"/>
        <w:jc w:val="center"/>
        <w:rPr>
          <w:b/>
          <w:i/>
          <w:szCs w:val="28"/>
        </w:rPr>
      </w:pPr>
      <w:r w:rsidRPr="009F7585">
        <w:rPr>
          <w:b/>
          <w:i/>
          <w:szCs w:val="28"/>
        </w:rPr>
        <w:t>До проф</w:t>
      </w:r>
      <w:r w:rsidR="0092764B">
        <w:rPr>
          <w:b/>
          <w:i/>
          <w:szCs w:val="28"/>
        </w:rPr>
        <w:t xml:space="preserve">. </w:t>
      </w:r>
      <w:r w:rsidR="00F11F45">
        <w:rPr>
          <w:b/>
          <w:i/>
          <w:szCs w:val="28"/>
        </w:rPr>
        <w:t>Красимир Лазаров Петков, дн</w:t>
      </w:r>
    </w:p>
    <w:p w:rsidR="003B34BE" w:rsidRPr="003B34BE" w:rsidRDefault="003B34BE" w:rsidP="00E06173">
      <w:pPr>
        <w:spacing w:line="240" w:lineRule="auto"/>
        <w:ind w:left="-709"/>
        <w:jc w:val="center"/>
        <w:rPr>
          <w:b/>
          <w:i/>
          <w:sz w:val="16"/>
          <w:szCs w:val="16"/>
        </w:rPr>
      </w:pPr>
    </w:p>
    <w:p w:rsidR="009F7585" w:rsidRPr="003B34BE" w:rsidRDefault="0049318E" w:rsidP="00FF5066">
      <w:pPr>
        <w:spacing w:line="240" w:lineRule="auto"/>
        <w:ind w:right="-711"/>
        <w:jc w:val="both"/>
        <w:rPr>
          <w:szCs w:val="28"/>
        </w:rPr>
      </w:pPr>
      <w:r>
        <w:rPr>
          <w:sz w:val="24"/>
          <w:szCs w:val="24"/>
        </w:rPr>
        <w:tab/>
      </w:r>
      <w:r w:rsidR="00441649" w:rsidRPr="009F7585">
        <w:rPr>
          <w:szCs w:val="28"/>
        </w:rPr>
        <w:t xml:space="preserve">Във връзка с </w:t>
      </w:r>
      <w:r w:rsidR="009F7585" w:rsidRPr="009F7585">
        <w:rPr>
          <w:szCs w:val="28"/>
        </w:rPr>
        <w:t xml:space="preserve"> Решение № 378/12.06</w:t>
      </w:r>
      <w:r w:rsidR="00312A9A" w:rsidRPr="009F7585">
        <w:rPr>
          <w:szCs w:val="28"/>
        </w:rPr>
        <w:t xml:space="preserve">.2020 г. на Министерски съвет </w:t>
      </w:r>
      <w:r w:rsidR="009F7585" w:rsidRPr="009F7585">
        <w:rPr>
          <w:szCs w:val="28"/>
        </w:rPr>
        <w:t xml:space="preserve">за удължаване на срока на </w:t>
      </w:r>
      <w:r w:rsidR="00312A9A" w:rsidRPr="009F7585">
        <w:rPr>
          <w:szCs w:val="28"/>
        </w:rPr>
        <w:t>извънредна</w:t>
      </w:r>
      <w:r w:rsidR="009F7585" w:rsidRPr="009F7585">
        <w:rPr>
          <w:szCs w:val="28"/>
        </w:rPr>
        <w:t>та</w:t>
      </w:r>
      <w:r w:rsidR="00312A9A" w:rsidRPr="009F7585">
        <w:rPr>
          <w:szCs w:val="28"/>
        </w:rPr>
        <w:t xml:space="preserve"> епидемична обстановка, свързана с разпространението на </w:t>
      </w:r>
      <w:r w:rsidR="00312A9A" w:rsidRPr="009F7585">
        <w:rPr>
          <w:szCs w:val="28"/>
          <w:lang w:val="en-US"/>
        </w:rPr>
        <w:t>COVID</w:t>
      </w:r>
      <w:r w:rsidR="00312A9A" w:rsidRPr="009F7585">
        <w:rPr>
          <w:szCs w:val="28"/>
        </w:rPr>
        <w:t xml:space="preserve">-19 и въвеждане на мерки на територията на страната, </w:t>
      </w:r>
      <w:r w:rsidR="00441649" w:rsidRPr="009F7585">
        <w:rPr>
          <w:szCs w:val="28"/>
        </w:rPr>
        <w:t xml:space="preserve"> </w:t>
      </w:r>
      <w:r w:rsidR="0031633B">
        <w:rPr>
          <w:szCs w:val="28"/>
        </w:rPr>
        <w:t>Деканът</w:t>
      </w:r>
      <w:r w:rsidRPr="009F7585">
        <w:rPr>
          <w:szCs w:val="28"/>
        </w:rPr>
        <w:t xml:space="preserve"> на </w:t>
      </w:r>
      <w:r w:rsidR="0031633B">
        <w:rPr>
          <w:szCs w:val="28"/>
        </w:rPr>
        <w:t>Факултет „Спорт“</w:t>
      </w:r>
      <w:r w:rsidRPr="009F7585">
        <w:rPr>
          <w:szCs w:val="28"/>
        </w:rPr>
        <w:t xml:space="preserve"> организира провеждане на заседание на </w:t>
      </w:r>
      <w:r w:rsidR="0031633B">
        <w:rPr>
          <w:szCs w:val="28"/>
        </w:rPr>
        <w:t>Факултетен</w:t>
      </w:r>
      <w:r w:rsidRPr="009F7585">
        <w:rPr>
          <w:szCs w:val="28"/>
        </w:rPr>
        <w:t xml:space="preserve"> съвет</w:t>
      </w:r>
      <w:r w:rsidR="00441649" w:rsidRPr="009F7585">
        <w:rPr>
          <w:szCs w:val="28"/>
        </w:rPr>
        <w:t xml:space="preserve"> по електронен път</w:t>
      </w:r>
      <w:r w:rsidRPr="009F7585">
        <w:rPr>
          <w:szCs w:val="28"/>
        </w:rPr>
        <w:t xml:space="preserve">, което ще се проведе на </w:t>
      </w:r>
      <w:r w:rsidR="0031633B">
        <w:rPr>
          <w:szCs w:val="28"/>
        </w:rPr>
        <w:t>15</w:t>
      </w:r>
      <w:r w:rsidR="009F7585" w:rsidRPr="009F7585">
        <w:rPr>
          <w:szCs w:val="28"/>
        </w:rPr>
        <w:t>.07</w:t>
      </w:r>
      <w:r w:rsidR="00502FBA" w:rsidRPr="009F7585">
        <w:rPr>
          <w:szCs w:val="28"/>
        </w:rPr>
        <w:t>.2020 год. (</w:t>
      </w:r>
      <w:r w:rsidR="0031633B">
        <w:rPr>
          <w:szCs w:val="28"/>
        </w:rPr>
        <w:t>сряда) от 11</w:t>
      </w:r>
      <w:r w:rsidR="00502FBA" w:rsidRPr="009F7585">
        <w:rPr>
          <w:szCs w:val="28"/>
        </w:rPr>
        <w:t xml:space="preserve">.00 </w:t>
      </w:r>
      <w:r w:rsidRPr="009F7585">
        <w:rPr>
          <w:szCs w:val="28"/>
        </w:rPr>
        <w:t xml:space="preserve"> часа при следния</w:t>
      </w:r>
    </w:p>
    <w:p w:rsidR="009F7585" w:rsidRPr="0005407D" w:rsidRDefault="0049318E" w:rsidP="0005407D">
      <w:pPr>
        <w:spacing w:line="240" w:lineRule="auto"/>
        <w:ind w:left="2832" w:right="-711" w:firstLine="708"/>
        <w:jc w:val="both"/>
        <w:rPr>
          <w:b/>
          <w:szCs w:val="28"/>
          <w:lang w:val="en-US"/>
        </w:rPr>
      </w:pPr>
      <w:r w:rsidRPr="009F7585">
        <w:rPr>
          <w:b/>
          <w:szCs w:val="28"/>
        </w:rPr>
        <w:t>Д Н Е В Е Н    Р Е Д:</w:t>
      </w:r>
    </w:p>
    <w:p w:rsidR="0005407D" w:rsidRDefault="00163DFB" w:rsidP="003B34BE">
      <w:pPr>
        <w:pStyle w:val="NoSpacing"/>
        <w:numPr>
          <w:ilvl w:val="0"/>
          <w:numId w:val="21"/>
        </w:numPr>
      </w:pPr>
      <w:r>
        <w:t>Утвърждаване на научни журита за провеждане на конкурси.</w:t>
      </w:r>
    </w:p>
    <w:p w:rsidR="00CE7484" w:rsidRPr="0005407D" w:rsidRDefault="00CE7484" w:rsidP="003B34BE">
      <w:pPr>
        <w:pStyle w:val="NoSpacing"/>
        <w:numPr>
          <w:ilvl w:val="0"/>
          <w:numId w:val="21"/>
        </w:numPr>
      </w:pPr>
      <w:r>
        <w:t>Отчисляване с право на защита на редовен докторант.</w:t>
      </w:r>
    </w:p>
    <w:p w:rsidR="0005407D" w:rsidRPr="003B34BE" w:rsidRDefault="0005407D" w:rsidP="003B34BE">
      <w:pPr>
        <w:pStyle w:val="NoSpacing"/>
        <w:rPr>
          <w:sz w:val="16"/>
          <w:szCs w:val="16"/>
        </w:rPr>
      </w:pPr>
    </w:p>
    <w:p w:rsidR="009F7585" w:rsidRPr="003B34BE" w:rsidRDefault="009F7585" w:rsidP="009F7585">
      <w:pPr>
        <w:pStyle w:val="ListParagraph"/>
        <w:spacing w:line="240" w:lineRule="auto"/>
        <w:rPr>
          <w:sz w:val="16"/>
          <w:szCs w:val="16"/>
        </w:rPr>
      </w:pPr>
    </w:p>
    <w:p w:rsidR="00E06173" w:rsidRPr="009F7585" w:rsidRDefault="00E06173" w:rsidP="00FF5066">
      <w:pPr>
        <w:pStyle w:val="ListParagraph"/>
        <w:spacing w:line="240" w:lineRule="auto"/>
        <w:rPr>
          <w:sz w:val="16"/>
          <w:szCs w:val="16"/>
        </w:rPr>
      </w:pPr>
    </w:p>
    <w:p w:rsidR="009F7585" w:rsidRPr="003B34BE" w:rsidRDefault="00FD09CF" w:rsidP="003B34BE">
      <w:pPr>
        <w:pStyle w:val="NoSpacing"/>
        <w:rPr>
          <w:i/>
          <w:sz w:val="22"/>
        </w:rPr>
      </w:pPr>
      <w:r w:rsidRPr="009F7585">
        <w:rPr>
          <w:b/>
          <w:szCs w:val="28"/>
          <w:u w:val="single"/>
        </w:rPr>
        <w:t>Забележка:</w:t>
      </w:r>
      <w:r w:rsidRPr="009F7585">
        <w:rPr>
          <w:szCs w:val="28"/>
        </w:rPr>
        <w:t xml:space="preserve"> </w:t>
      </w:r>
      <w:r w:rsidRPr="009F7585">
        <w:rPr>
          <w:szCs w:val="28"/>
        </w:rPr>
        <w:tab/>
      </w:r>
      <w:r w:rsidRPr="003B34BE">
        <w:rPr>
          <w:i/>
          <w:sz w:val="22"/>
        </w:rPr>
        <w:t>Пълното съдържание на</w:t>
      </w:r>
      <w:r w:rsidR="00FF5066" w:rsidRPr="003B34BE">
        <w:rPr>
          <w:i/>
          <w:sz w:val="22"/>
        </w:rPr>
        <w:t xml:space="preserve"> материалите по </w:t>
      </w:r>
      <w:r w:rsidR="00312A9A" w:rsidRPr="003B34BE">
        <w:rPr>
          <w:i/>
          <w:sz w:val="22"/>
        </w:rPr>
        <w:t>дневния ред</w:t>
      </w:r>
      <w:r w:rsidRPr="003B34BE">
        <w:rPr>
          <w:i/>
          <w:sz w:val="22"/>
        </w:rPr>
        <w:t xml:space="preserve"> се намират </w:t>
      </w:r>
      <w:r w:rsidR="009F7585" w:rsidRPr="003B34BE">
        <w:rPr>
          <w:i/>
          <w:sz w:val="22"/>
        </w:rPr>
        <w:t xml:space="preserve">  </w:t>
      </w:r>
    </w:p>
    <w:p w:rsidR="00E06173" w:rsidRDefault="00FD09CF" w:rsidP="003B34BE">
      <w:pPr>
        <w:pStyle w:val="NoSpacing"/>
        <w:ind w:left="1416" w:firstLine="708"/>
        <w:rPr>
          <w:i/>
          <w:sz w:val="22"/>
        </w:rPr>
      </w:pPr>
      <w:r w:rsidRPr="003B34BE">
        <w:rPr>
          <w:i/>
          <w:sz w:val="22"/>
        </w:rPr>
        <w:t xml:space="preserve">на разположение в </w:t>
      </w:r>
      <w:r w:rsidR="0031633B">
        <w:rPr>
          <w:i/>
          <w:sz w:val="22"/>
        </w:rPr>
        <w:t>Деканата</w:t>
      </w:r>
      <w:r w:rsidRPr="003B34BE">
        <w:rPr>
          <w:i/>
          <w:sz w:val="22"/>
        </w:rPr>
        <w:t>.</w:t>
      </w:r>
    </w:p>
    <w:p w:rsidR="003B34BE" w:rsidRDefault="003B34BE" w:rsidP="003B34BE">
      <w:pPr>
        <w:pStyle w:val="NoSpacing"/>
        <w:ind w:left="1416" w:firstLine="708"/>
        <w:rPr>
          <w:i/>
          <w:sz w:val="22"/>
        </w:rPr>
      </w:pPr>
    </w:p>
    <w:p w:rsidR="003B34BE" w:rsidRPr="003B34BE" w:rsidRDefault="003B34BE" w:rsidP="003B34BE">
      <w:pPr>
        <w:pStyle w:val="NoSpacing"/>
        <w:ind w:left="1416" w:firstLine="708"/>
        <w:rPr>
          <w:i/>
          <w:sz w:val="22"/>
        </w:rPr>
      </w:pPr>
    </w:p>
    <w:p w:rsidR="0049318E" w:rsidRPr="009F7585" w:rsidRDefault="0031633B" w:rsidP="00FF5066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>07</w:t>
      </w:r>
      <w:r w:rsidR="009F7585" w:rsidRPr="009F7585">
        <w:rPr>
          <w:b/>
          <w:i/>
          <w:szCs w:val="28"/>
        </w:rPr>
        <w:t>.</w:t>
      </w:r>
      <w:proofErr w:type="spellStart"/>
      <w:r w:rsidR="009F7585" w:rsidRPr="009F7585">
        <w:rPr>
          <w:b/>
          <w:i/>
          <w:szCs w:val="28"/>
        </w:rPr>
        <w:t>07</w:t>
      </w:r>
      <w:proofErr w:type="spellEnd"/>
      <w:r w:rsidR="009F7585">
        <w:rPr>
          <w:b/>
          <w:i/>
          <w:szCs w:val="28"/>
        </w:rPr>
        <w:t>.2020 год.</w:t>
      </w:r>
      <w:r w:rsidR="009F7585">
        <w:rPr>
          <w:b/>
          <w:i/>
          <w:szCs w:val="28"/>
        </w:rPr>
        <w:tab/>
      </w:r>
      <w:r w:rsidR="009F7585">
        <w:rPr>
          <w:b/>
          <w:i/>
          <w:szCs w:val="28"/>
        </w:rPr>
        <w:tab/>
      </w:r>
      <w:r w:rsidR="009F7585">
        <w:rPr>
          <w:b/>
          <w:i/>
          <w:szCs w:val="28"/>
        </w:rPr>
        <w:tab/>
      </w:r>
      <w:r w:rsidR="009F7585">
        <w:rPr>
          <w:b/>
          <w:i/>
          <w:szCs w:val="28"/>
        </w:rPr>
        <w:tab/>
      </w:r>
      <w:r w:rsidR="009F7585">
        <w:rPr>
          <w:b/>
          <w:i/>
          <w:szCs w:val="28"/>
        </w:rPr>
        <w:tab/>
      </w:r>
      <w:r w:rsidR="009F7585">
        <w:rPr>
          <w:b/>
          <w:i/>
          <w:szCs w:val="28"/>
        </w:rPr>
        <w:tab/>
        <w:t xml:space="preserve">   </w:t>
      </w:r>
      <w:r>
        <w:rPr>
          <w:b/>
          <w:i/>
          <w:szCs w:val="28"/>
        </w:rPr>
        <w:t>ДЕКАН ФС</w:t>
      </w:r>
      <w:r w:rsidR="0049318E" w:rsidRPr="009F7585">
        <w:rPr>
          <w:b/>
          <w:i/>
          <w:szCs w:val="28"/>
        </w:rPr>
        <w:t>:</w:t>
      </w:r>
    </w:p>
    <w:p w:rsidR="009F7585" w:rsidRPr="00347468" w:rsidRDefault="009F7585" w:rsidP="00347468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 xml:space="preserve">гр. София          </w:t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 xml:space="preserve">             </w:t>
      </w:r>
      <w:r w:rsidR="0049318E" w:rsidRPr="009F7585">
        <w:rPr>
          <w:b/>
          <w:i/>
          <w:szCs w:val="28"/>
        </w:rPr>
        <w:t xml:space="preserve">проф. </w:t>
      </w:r>
      <w:proofErr w:type="spellStart"/>
      <w:r w:rsidR="0031633B">
        <w:rPr>
          <w:b/>
          <w:i/>
          <w:szCs w:val="28"/>
        </w:rPr>
        <w:t>Кр</w:t>
      </w:r>
      <w:proofErr w:type="spellEnd"/>
      <w:r w:rsidR="0031633B">
        <w:rPr>
          <w:b/>
          <w:i/>
          <w:szCs w:val="28"/>
        </w:rPr>
        <w:t>. Петков, ДН</w:t>
      </w:r>
    </w:p>
    <w:p w:rsidR="009F7585" w:rsidRPr="00FD09CF" w:rsidRDefault="009F7585" w:rsidP="00116635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841DD4" w:rsidRDefault="00B3235A" w:rsidP="00116635">
      <w:pPr>
        <w:ind w:firstLine="708"/>
        <w:rPr>
          <w:b/>
        </w:rPr>
      </w:pPr>
      <w:r w:rsidRPr="00227A9C">
        <w:rPr>
          <w:b/>
        </w:rPr>
        <w:t xml:space="preserve">Предложение за Комисия за обработка на резултатите от електронното гласуване по точките от дневния ред: </w:t>
      </w:r>
    </w:p>
    <w:p w:rsidR="002D0BDF" w:rsidRPr="00227A9C" w:rsidRDefault="002D0BDF" w:rsidP="00116635">
      <w:pPr>
        <w:ind w:firstLine="708"/>
        <w:rPr>
          <w:b/>
        </w:rPr>
      </w:pPr>
    </w:p>
    <w:p w:rsidR="009F7585" w:rsidRDefault="00B3235A" w:rsidP="00116635">
      <w:pPr>
        <w:pStyle w:val="ListParagraph"/>
      </w:pPr>
      <w:r w:rsidRPr="00BC2EFA">
        <w:t xml:space="preserve">Председател –    </w:t>
      </w:r>
      <w:r w:rsidR="00BE40AD">
        <w:t xml:space="preserve"> </w:t>
      </w:r>
      <w:r w:rsidR="0031633B">
        <w:t>проф. Красимир Петков</w:t>
      </w:r>
      <w:r w:rsidR="00BE40AD">
        <w:t xml:space="preserve">, </w:t>
      </w:r>
      <w:r w:rsidR="0031633B">
        <w:t>ДН</w:t>
      </w:r>
    </w:p>
    <w:p w:rsidR="009F7585" w:rsidRPr="00BC2EFA" w:rsidRDefault="00B3235A" w:rsidP="00116635">
      <w:pPr>
        <w:pStyle w:val="ListParagraph"/>
      </w:pPr>
      <w:r w:rsidRPr="00BC2EFA">
        <w:t xml:space="preserve">Членове </w:t>
      </w:r>
      <w:r w:rsidRPr="00BC2EFA">
        <w:tab/>
        <w:t xml:space="preserve">   -    </w:t>
      </w:r>
      <w:r w:rsidR="00F4277E" w:rsidRPr="00BC2EFA">
        <w:t xml:space="preserve"> </w:t>
      </w:r>
      <w:r w:rsidR="007B36AB">
        <w:t xml:space="preserve">доц. </w:t>
      </w:r>
      <w:r w:rsidR="00163DFB">
        <w:t>Рашо Макавеев</w:t>
      </w:r>
      <w:r w:rsidR="007B36AB">
        <w:t>, доктор</w:t>
      </w:r>
    </w:p>
    <w:p w:rsidR="004813C2" w:rsidRDefault="00F4277E" w:rsidP="00116635">
      <w:pPr>
        <w:pStyle w:val="ListParagraph"/>
        <w:numPr>
          <w:ilvl w:val="0"/>
          <w:numId w:val="1"/>
        </w:numPr>
      </w:pPr>
      <w:r w:rsidRPr="00BC2EFA">
        <w:t xml:space="preserve"> </w:t>
      </w:r>
      <w:r w:rsidR="00163DFB">
        <w:t>Валентина Михайлова - секретар</w:t>
      </w:r>
    </w:p>
    <w:p w:rsidR="009F7585" w:rsidRDefault="009F7585" w:rsidP="009F7585">
      <w:pPr>
        <w:pStyle w:val="ListParagraph"/>
        <w:ind w:left="2694"/>
      </w:pPr>
    </w:p>
    <w:p w:rsidR="009D5FD2" w:rsidRDefault="009D5FD2" w:rsidP="009F7585">
      <w:pPr>
        <w:pStyle w:val="ListParagraph"/>
        <w:ind w:left="2694"/>
      </w:pPr>
    </w:p>
    <w:p w:rsidR="009D5FD2" w:rsidRDefault="009D5FD2" w:rsidP="009D5FD2">
      <w:pPr>
        <w:rPr>
          <w:b/>
        </w:rPr>
      </w:pPr>
      <w:r w:rsidRPr="00D76145">
        <w:rPr>
          <w:b/>
        </w:rPr>
        <w:t>Обосновка по т. 1</w:t>
      </w:r>
      <w:r w:rsidR="00163DFB">
        <w:rPr>
          <w:b/>
        </w:rPr>
        <w:t>:</w:t>
      </w:r>
    </w:p>
    <w:p w:rsidR="00163DFB" w:rsidRDefault="00031235" w:rsidP="00AE7DDD">
      <w:pPr>
        <w:ind w:firstLine="708"/>
        <w:jc w:val="both"/>
      </w:pPr>
      <w:r>
        <w:t>1.</w:t>
      </w:r>
      <w:r w:rsidR="00163DFB" w:rsidRPr="00163DFB">
        <w:t>Получена е докладна записка от катедра „Теория на спорта“ относно утвърждаване на научно жури за</w:t>
      </w:r>
      <w:r w:rsidR="00163DFB">
        <w:t xml:space="preserve"> провеждане на конкурс за </w:t>
      </w:r>
      <w:r w:rsidR="00163DFB">
        <w:lastRenderedPageBreak/>
        <w:t>заемане на академичната длъжност „Главен асистент“ в професионално направление 7.6. Спорт, Специалност – Спорт /“Статистически методи в спорта“/. Научно жури:</w:t>
      </w:r>
    </w:p>
    <w:p w:rsidR="00163DFB" w:rsidRDefault="00163DFB" w:rsidP="00AE7DDD">
      <w:pPr>
        <w:jc w:val="both"/>
      </w:pPr>
      <w:r>
        <w:t>Вътрешни членове:</w:t>
      </w:r>
    </w:p>
    <w:p w:rsidR="00163DFB" w:rsidRDefault="00163DFB" w:rsidP="00AE7DDD">
      <w:pPr>
        <w:jc w:val="both"/>
      </w:pPr>
      <w:r>
        <w:t xml:space="preserve">1.проф. Свилен Емилов Нейков, дн </w:t>
      </w:r>
    </w:p>
    <w:p w:rsidR="00163DFB" w:rsidRDefault="00163DFB" w:rsidP="00AE7DDD">
      <w:pPr>
        <w:jc w:val="both"/>
      </w:pPr>
      <w:r>
        <w:t xml:space="preserve">2.доц.Михаил </w:t>
      </w:r>
      <w:proofErr w:type="spellStart"/>
      <w:r>
        <w:t>Ивайлов</w:t>
      </w:r>
      <w:proofErr w:type="spellEnd"/>
      <w:r>
        <w:t xml:space="preserve"> </w:t>
      </w:r>
      <w:proofErr w:type="spellStart"/>
      <w:r>
        <w:t>Кончев</w:t>
      </w:r>
      <w:proofErr w:type="spellEnd"/>
      <w:r>
        <w:t>, доктор</w:t>
      </w:r>
    </w:p>
    <w:p w:rsidR="00163DFB" w:rsidRDefault="00163DFB" w:rsidP="00AE7DDD">
      <w:pPr>
        <w:jc w:val="both"/>
      </w:pPr>
      <w:r>
        <w:t>3.доц.Михаил Любомиров Михайлов, доктор</w:t>
      </w:r>
    </w:p>
    <w:p w:rsidR="00163DFB" w:rsidRDefault="00163DFB" w:rsidP="00AE7DDD">
      <w:pPr>
        <w:jc w:val="both"/>
      </w:pPr>
      <w:r w:rsidRPr="00163DFB">
        <w:t xml:space="preserve"> </w:t>
      </w:r>
      <w:r>
        <w:t>Резервен член: проф. Вихрен Стойчев Бачев, ДН</w:t>
      </w:r>
    </w:p>
    <w:p w:rsidR="00163DFB" w:rsidRDefault="00163DFB" w:rsidP="00AE7DDD">
      <w:pPr>
        <w:jc w:val="both"/>
      </w:pPr>
      <w:r>
        <w:t>Външни членове:</w:t>
      </w:r>
    </w:p>
    <w:p w:rsidR="00163DFB" w:rsidRDefault="00163DFB" w:rsidP="00AE7DDD">
      <w:pPr>
        <w:jc w:val="both"/>
      </w:pPr>
      <w:r>
        <w:t xml:space="preserve">1.доц.Любен Кръстев </w:t>
      </w:r>
      <w:proofErr w:type="spellStart"/>
      <w:r>
        <w:t>Кръстев</w:t>
      </w:r>
      <w:proofErr w:type="spellEnd"/>
      <w:r>
        <w:t>, доктор</w:t>
      </w:r>
    </w:p>
    <w:p w:rsidR="00163DFB" w:rsidRDefault="00163DFB" w:rsidP="00AE7DDD">
      <w:pPr>
        <w:jc w:val="both"/>
      </w:pPr>
      <w:r>
        <w:t>2.доц.Атанас Георгиев Атанасов, доктор – УНСС</w:t>
      </w:r>
    </w:p>
    <w:p w:rsidR="00163DFB" w:rsidRDefault="00163DFB" w:rsidP="00AE7DDD">
      <w:pPr>
        <w:jc w:val="both"/>
      </w:pPr>
      <w:r>
        <w:t>Резервен член: проф. д-р Мария Василева Тотева, дмн</w:t>
      </w:r>
    </w:p>
    <w:p w:rsidR="00031235" w:rsidRDefault="00031235" w:rsidP="00AE7DDD">
      <w:pPr>
        <w:jc w:val="both"/>
      </w:pPr>
      <w:r>
        <w:t>Технически секретар: Елмира Стефанова Димитрова</w:t>
      </w:r>
    </w:p>
    <w:p w:rsidR="009D5FD2" w:rsidRDefault="009D5FD2" w:rsidP="00AE7DDD">
      <w:pPr>
        <w:pStyle w:val="ListParagraph"/>
        <w:ind w:left="2694"/>
        <w:jc w:val="both"/>
      </w:pPr>
    </w:p>
    <w:p w:rsidR="009D5FD2" w:rsidRDefault="00031235" w:rsidP="00AE7DDD">
      <w:pPr>
        <w:jc w:val="both"/>
      </w:pPr>
      <w:r>
        <w:tab/>
        <w:t>2.Докладна записка от катедра „Футбол и тенис“ относно утвърждаване на научно жури за провеждане на конкурс за заемане на академичната длъжност „Главен асистент“ в професионално направление 7.6. Спорт, специалност – Спорт /скуош/. Научно жури:</w:t>
      </w:r>
    </w:p>
    <w:p w:rsidR="00031235" w:rsidRDefault="00207588" w:rsidP="00AE7DDD">
      <w:pPr>
        <w:jc w:val="both"/>
      </w:pPr>
      <w:r>
        <w:t>Вътрешни членове:</w:t>
      </w:r>
    </w:p>
    <w:p w:rsidR="00207588" w:rsidRDefault="00207588" w:rsidP="00AE7DDD">
      <w:pPr>
        <w:jc w:val="both"/>
      </w:pPr>
      <w:r>
        <w:t xml:space="preserve">1.доц.Галина Стоянова </w:t>
      </w:r>
      <w:proofErr w:type="spellStart"/>
      <w:r>
        <w:t>Очева</w:t>
      </w:r>
      <w:proofErr w:type="spellEnd"/>
      <w:r>
        <w:t>, доктор</w:t>
      </w:r>
    </w:p>
    <w:p w:rsidR="00207588" w:rsidRDefault="00207588" w:rsidP="00AE7DDD">
      <w:pPr>
        <w:jc w:val="both"/>
      </w:pPr>
      <w:r>
        <w:t xml:space="preserve">2.доц.Антонио </w:t>
      </w:r>
      <w:proofErr w:type="spellStart"/>
      <w:r>
        <w:t>Дачков</w:t>
      </w:r>
      <w:proofErr w:type="spellEnd"/>
      <w:r>
        <w:t xml:space="preserve"> Антонов, доктор</w:t>
      </w:r>
    </w:p>
    <w:p w:rsidR="00207588" w:rsidRDefault="00207588" w:rsidP="00AE7DDD">
      <w:pPr>
        <w:jc w:val="both"/>
      </w:pPr>
      <w:r>
        <w:t>3.доц.Иван Димитров Димов, доктор</w:t>
      </w:r>
    </w:p>
    <w:p w:rsidR="00207588" w:rsidRDefault="00207588" w:rsidP="00AE7DDD">
      <w:pPr>
        <w:jc w:val="both"/>
      </w:pPr>
      <w:r>
        <w:t>Резерва: доц.</w:t>
      </w:r>
      <w:proofErr w:type="spellStart"/>
      <w:r>
        <w:t>Арахангел</w:t>
      </w:r>
      <w:proofErr w:type="spellEnd"/>
      <w:r>
        <w:t xml:space="preserve"> Григоров Гигов, доктор</w:t>
      </w:r>
    </w:p>
    <w:p w:rsidR="00207588" w:rsidRDefault="00207588" w:rsidP="00AE7DDD">
      <w:pPr>
        <w:jc w:val="both"/>
      </w:pPr>
      <w:r>
        <w:t>Външни членове:</w:t>
      </w:r>
    </w:p>
    <w:p w:rsidR="00207588" w:rsidRDefault="00207588" w:rsidP="00AE7DDD">
      <w:pPr>
        <w:jc w:val="both"/>
      </w:pPr>
      <w:r>
        <w:t>1.проф.</w:t>
      </w:r>
      <w:proofErr w:type="spellStart"/>
      <w:r>
        <w:t>Анжелина</w:t>
      </w:r>
      <w:proofErr w:type="spellEnd"/>
      <w:r>
        <w:t xml:space="preserve"> Георгиева </w:t>
      </w:r>
      <w:proofErr w:type="spellStart"/>
      <w:r>
        <w:t>Янева-Прокопова</w:t>
      </w:r>
      <w:proofErr w:type="spellEnd"/>
      <w:r>
        <w:t>, доктор – СУ Департамент Спорт</w:t>
      </w:r>
    </w:p>
    <w:p w:rsidR="00207588" w:rsidRDefault="00207588" w:rsidP="00AE7DDD">
      <w:pPr>
        <w:jc w:val="both"/>
      </w:pPr>
      <w:r>
        <w:t>2.доц.Венцислав Иванов Гаврилов, доктор – ХТМУ, София</w:t>
      </w:r>
    </w:p>
    <w:p w:rsidR="00207588" w:rsidRDefault="00207588" w:rsidP="00AE7DDD">
      <w:pPr>
        <w:jc w:val="both"/>
      </w:pPr>
      <w:r>
        <w:lastRenderedPageBreak/>
        <w:t>Резерва: доц.Георги Владимиров Игнатов, доктор – СУ Департамент Спорт</w:t>
      </w:r>
    </w:p>
    <w:p w:rsidR="00207588" w:rsidRDefault="00207588" w:rsidP="00AE7DDD">
      <w:pPr>
        <w:jc w:val="both"/>
      </w:pPr>
      <w:r>
        <w:t>Техническо лице: Йоана Георгиева Папазова</w:t>
      </w:r>
    </w:p>
    <w:p w:rsidR="00031235" w:rsidRDefault="00031235" w:rsidP="00AE7DDD">
      <w:pPr>
        <w:jc w:val="both"/>
      </w:pPr>
    </w:p>
    <w:p w:rsidR="00031235" w:rsidRDefault="00031235" w:rsidP="00AE7DDD">
      <w:pPr>
        <w:jc w:val="both"/>
      </w:pPr>
      <w:r>
        <w:t>3.Докладна записка от катедра „Футбол и тенис“ относно утвърждаване на научно жури за провеждане на конкурс за заемане на академичната длъжност „Главен асистент“ в професионално направление 7.6. Спорт, специалност – Спорт /футбол/. Научно жури:</w:t>
      </w:r>
    </w:p>
    <w:p w:rsidR="00031235" w:rsidRDefault="00207588" w:rsidP="00031235">
      <w:r>
        <w:t>Вътрешни членове:</w:t>
      </w:r>
    </w:p>
    <w:p w:rsidR="00207588" w:rsidRDefault="00207588" w:rsidP="00031235">
      <w:r>
        <w:t>1.проф.Лъчезар Василев Димитров, доктор</w:t>
      </w:r>
    </w:p>
    <w:p w:rsidR="00207588" w:rsidRDefault="00207588" w:rsidP="00031235">
      <w:r>
        <w:t>2.доц.Емил Теодоров Атанасов, доктор</w:t>
      </w:r>
    </w:p>
    <w:p w:rsidR="00207588" w:rsidRDefault="00207588" w:rsidP="00031235">
      <w:r>
        <w:t>3.доц.</w:t>
      </w:r>
      <w:proofErr w:type="spellStart"/>
      <w:r>
        <w:t>Арахангел</w:t>
      </w:r>
      <w:proofErr w:type="spellEnd"/>
      <w:r>
        <w:t xml:space="preserve"> Григоров Гигов, доктор</w:t>
      </w:r>
    </w:p>
    <w:p w:rsidR="00207588" w:rsidRDefault="00207588" w:rsidP="00031235">
      <w:r>
        <w:t xml:space="preserve">Резерва: доц. Галина Стоянова </w:t>
      </w:r>
      <w:proofErr w:type="spellStart"/>
      <w:r>
        <w:t>Очева</w:t>
      </w:r>
      <w:proofErr w:type="spellEnd"/>
      <w:r>
        <w:t>, доктор</w:t>
      </w:r>
    </w:p>
    <w:p w:rsidR="00031235" w:rsidRDefault="00207588" w:rsidP="00031235">
      <w:r>
        <w:t>Външни членове:</w:t>
      </w:r>
    </w:p>
    <w:p w:rsidR="00207588" w:rsidRDefault="00207588" w:rsidP="00031235">
      <w:r>
        <w:t>1.доц.Венцислав Иванов Гаврилов, доктор – ХТМУ, София</w:t>
      </w:r>
    </w:p>
    <w:p w:rsidR="00207588" w:rsidRDefault="00207588" w:rsidP="00031235">
      <w:r>
        <w:t>2.доц.Георги Владимиров Игнатов, доктор – СУ Департамент Спорт</w:t>
      </w:r>
    </w:p>
    <w:p w:rsidR="00207588" w:rsidRDefault="00207588" w:rsidP="00031235">
      <w:r>
        <w:t xml:space="preserve">Резерва: доц.Мая Борисова </w:t>
      </w:r>
      <w:proofErr w:type="spellStart"/>
      <w:r>
        <w:t>Чипева</w:t>
      </w:r>
      <w:proofErr w:type="spellEnd"/>
      <w:r>
        <w:t>, доктор – ТУ Департамент по ФВС, София</w:t>
      </w:r>
    </w:p>
    <w:p w:rsidR="00207588" w:rsidRDefault="00207588" w:rsidP="00031235">
      <w:r>
        <w:t>Техническо лице: Йоана Георгиева Папазова</w:t>
      </w:r>
    </w:p>
    <w:p w:rsidR="00031235" w:rsidRDefault="00031235" w:rsidP="00031235"/>
    <w:p w:rsidR="00783CB2" w:rsidRDefault="00031235" w:rsidP="00AE7DDD">
      <w:pPr>
        <w:jc w:val="both"/>
      </w:pPr>
      <w:r>
        <w:t>4.Докладна записка от катедра „Физиология и биохимия“ относно утвърждаване на научно жури за провеждане на конкурс за заемане на академичната длъжност „Доцент“</w:t>
      </w:r>
      <w:r w:rsidR="00783CB2">
        <w:t xml:space="preserve"> в професионално направление 7.4</w:t>
      </w:r>
      <w:r>
        <w:t xml:space="preserve">. </w:t>
      </w:r>
      <w:r w:rsidR="00783CB2">
        <w:t>Обществено здраве</w:t>
      </w:r>
      <w:r w:rsidR="00303459">
        <w:t>, специалност „Физиология и физиология на физическите упражнения</w:t>
      </w:r>
      <w:r w:rsidR="00783CB2">
        <w:t xml:space="preserve">. </w:t>
      </w:r>
      <w:r w:rsidR="00347FCB">
        <w:t>Научно жури:</w:t>
      </w:r>
    </w:p>
    <w:p w:rsidR="00031235" w:rsidRDefault="00347FCB" w:rsidP="00AE7DDD">
      <w:pPr>
        <w:jc w:val="both"/>
      </w:pPr>
      <w:r>
        <w:t>Вътрешни членове:</w:t>
      </w:r>
    </w:p>
    <w:p w:rsidR="00347FCB" w:rsidRDefault="00347FCB" w:rsidP="00AE7DDD">
      <w:pPr>
        <w:jc w:val="both"/>
      </w:pPr>
      <w:r>
        <w:t>1.доц. д-р Богдана Любомирова Илинова-Попова, доктор</w:t>
      </w:r>
    </w:p>
    <w:p w:rsidR="00347FCB" w:rsidRDefault="00347FCB" w:rsidP="00AE7DDD">
      <w:pPr>
        <w:jc w:val="both"/>
      </w:pPr>
      <w:r>
        <w:t>2.проф.Николай Емилов Попов, ДН</w:t>
      </w:r>
    </w:p>
    <w:p w:rsidR="00347FCB" w:rsidRDefault="00347FCB" w:rsidP="00AE7DDD">
      <w:pPr>
        <w:jc w:val="both"/>
      </w:pPr>
      <w:r>
        <w:t>3.доц.Христо Стоянов Андонов, доктор</w:t>
      </w:r>
    </w:p>
    <w:p w:rsidR="00347FCB" w:rsidRDefault="00347FCB" w:rsidP="00AE7DDD">
      <w:pPr>
        <w:jc w:val="both"/>
      </w:pPr>
      <w:r>
        <w:lastRenderedPageBreak/>
        <w:t>Резерва: доц. Д-р Лъчезар Георгиев Стефанов, доктор</w:t>
      </w:r>
    </w:p>
    <w:p w:rsidR="00347FCB" w:rsidRDefault="00347FCB" w:rsidP="00AE7DDD">
      <w:pPr>
        <w:jc w:val="both"/>
      </w:pPr>
      <w:r>
        <w:t>Външни членове:</w:t>
      </w:r>
    </w:p>
    <w:p w:rsidR="00347FCB" w:rsidRDefault="00347FCB" w:rsidP="00AE7DDD">
      <w:pPr>
        <w:jc w:val="both"/>
      </w:pPr>
      <w:r>
        <w:t>1.проф. д-р Николай Петров Бояджиев,доктор</w:t>
      </w:r>
    </w:p>
    <w:p w:rsidR="00347FCB" w:rsidRDefault="00347FCB" w:rsidP="00AE7DDD">
      <w:pPr>
        <w:jc w:val="both"/>
      </w:pPr>
      <w:r>
        <w:t>2.проф. д-р Катерина Николова Георгиева, доктор</w:t>
      </w:r>
    </w:p>
    <w:p w:rsidR="00347FCB" w:rsidRDefault="00347FCB" w:rsidP="00AE7DDD">
      <w:pPr>
        <w:jc w:val="both"/>
      </w:pPr>
      <w:r>
        <w:t>3.проф.Невена Стоянова Пенчева, доктор</w:t>
      </w:r>
    </w:p>
    <w:p w:rsidR="00347FCB" w:rsidRDefault="00347FCB" w:rsidP="00AE7DDD">
      <w:pPr>
        <w:jc w:val="both"/>
      </w:pPr>
      <w:r>
        <w:t>4.проф.Доротея Георгиева Стефанова-Ганчева, доктор</w:t>
      </w:r>
    </w:p>
    <w:p w:rsidR="00347FCB" w:rsidRDefault="00347FCB" w:rsidP="00AE7DDD">
      <w:pPr>
        <w:jc w:val="both"/>
      </w:pPr>
      <w:r>
        <w:t>Технически секретар: Цветелина Митова</w:t>
      </w:r>
    </w:p>
    <w:p w:rsidR="00031235" w:rsidRDefault="00031235" w:rsidP="00AE7DDD">
      <w:pPr>
        <w:jc w:val="both"/>
      </w:pPr>
    </w:p>
    <w:p w:rsidR="00031235" w:rsidRPr="00227A9C" w:rsidRDefault="00031235" w:rsidP="00AE7DDD">
      <w:pPr>
        <w:jc w:val="both"/>
      </w:pPr>
    </w:p>
    <w:p w:rsidR="00031235" w:rsidRPr="00031235" w:rsidRDefault="00841DD4" w:rsidP="00AE7DDD">
      <w:pPr>
        <w:pStyle w:val="NoSpacing"/>
        <w:jc w:val="both"/>
        <w:rPr>
          <w:b/>
        </w:rPr>
      </w:pPr>
      <w:r w:rsidRPr="00031235">
        <w:rPr>
          <w:b/>
          <w:u w:val="single"/>
        </w:rPr>
        <w:t xml:space="preserve">По т. 1 от дневния ред - </w:t>
      </w:r>
      <w:r w:rsidR="00AD6441" w:rsidRPr="00031235">
        <w:rPr>
          <w:b/>
        </w:rPr>
        <w:t xml:space="preserve">    </w:t>
      </w:r>
      <w:r w:rsidR="00306E88" w:rsidRPr="00031235">
        <w:rPr>
          <w:b/>
        </w:rPr>
        <w:tab/>
      </w:r>
      <w:r w:rsidR="00031235" w:rsidRPr="00031235">
        <w:rPr>
          <w:b/>
        </w:rPr>
        <w:t>Утвърждаване на научни журита за провеждане на конкурси.</w:t>
      </w:r>
    </w:p>
    <w:p w:rsidR="00347468" w:rsidRDefault="00347468" w:rsidP="00AE7DDD">
      <w:pPr>
        <w:jc w:val="both"/>
        <w:rPr>
          <w:b/>
        </w:rPr>
      </w:pPr>
    </w:p>
    <w:p w:rsidR="006B05D8" w:rsidRDefault="00841DD4" w:rsidP="00AE7DDD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за решение по т. 1 от дневния ред</w:t>
      </w:r>
      <w:r w:rsidR="0038382B" w:rsidRPr="00D76145">
        <w:rPr>
          <w:b/>
          <w:szCs w:val="28"/>
          <w:lang w:eastAsia="en-US"/>
        </w:rPr>
        <w:t>:</w:t>
      </w:r>
    </w:p>
    <w:p w:rsidR="00031235" w:rsidRPr="00031235" w:rsidRDefault="00031235" w:rsidP="00AE7DDD">
      <w:pPr>
        <w:ind w:firstLine="708"/>
        <w:jc w:val="both"/>
        <w:rPr>
          <w:b/>
        </w:rPr>
      </w:pPr>
      <w:r>
        <w:rPr>
          <w:b/>
        </w:rPr>
        <w:t>1.</w:t>
      </w:r>
      <w:proofErr w:type="spellStart"/>
      <w:r w:rsidR="00D75780">
        <w:rPr>
          <w:b/>
        </w:rPr>
        <w:t>1</w:t>
      </w:r>
      <w:proofErr w:type="spellEnd"/>
      <w:r w:rsidR="00D75780">
        <w:rPr>
          <w:b/>
        </w:rPr>
        <w:t>.</w:t>
      </w:r>
      <w:r w:rsidRPr="00031235">
        <w:rPr>
          <w:b/>
        </w:rPr>
        <w:t>Утвърждава научно жури за провеждане на конкурс за заемане на академичната длъжност „Главен асистент“ в професионално направление 7.6. Спорт, Специалност – Спорт /“Статистически методи в спорта“/. Научно жури: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>Вътрешни членове: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 xml:space="preserve">1.проф. Свилен Емилов Нейков, дн 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 xml:space="preserve">2.доц.Михаил </w:t>
      </w:r>
      <w:proofErr w:type="spellStart"/>
      <w:r w:rsidRPr="00031235">
        <w:rPr>
          <w:b/>
        </w:rPr>
        <w:t>Ивайлов</w:t>
      </w:r>
      <w:proofErr w:type="spellEnd"/>
      <w:r w:rsidRPr="00031235">
        <w:rPr>
          <w:b/>
        </w:rPr>
        <w:t xml:space="preserve"> </w:t>
      </w:r>
      <w:proofErr w:type="spellStart"/>
      <w:r w:rsidRPr="00031235">
        <w:rPr>
          <w:b/>
        </w:rPr>
        <w:t>Кончев</w:t>
      </w:r>
      <w:proofErr w:type="spellEnd"/>
      <w:r w:rsidRPr="00031235">
        <w:rPr>
          <w:b/>
        </w:rPr>
        <w:t>, доктор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>3.доц.Михаил Любомиров Михайлов, доктор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 xml:space="preserve"> Резервен член: проф. Вихрен Стойчев Бачев, ДН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>Външни членове: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 xml:space="preserve">1.доц.Любен Кръстев </w:t>
      </w:r>
      <w:proofErr w:type="spellStart"/>
      <w:r w:rsidRPr="00031235">
        <w:rPr>
          <w:b/>
        </w:rPr>
        <w:t>Кръстев</w:t>
      </w:r>
      <w:proofErr w:type="spellEnd"/>
      <w:r w:rsidRPr="00031235">
        <w:rPr>
          <w:b/>
        </w:rPr>
        <w:t>, доктор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>2.доц.Атанас Георгиев Атанасов, доктор – УНСС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>Резервен член: проф. д-р Мария Василева Тотева, дмн</w:t>
      </w:r>
    </w:p>
    <w:p w:rsidR="00031235" w:rsidRPr="00031235" w:rsidRDefault="00031235" w:rsidP="00AE7DDD">
      <w:pPr>
        <w:jc w:val="both"/>
        <w:rPr>
          <w:b/>
        </w:rPr>
      </w:pPr>
      <w:r w:rsidRPr="00031235">
        <w:rPr>
          <w:b/>
        </w:rPr>
        <w:t>Технически секретар: Елмира Стефанова Димитрова</w:t>
      </w:r>
    </w:p>
    <w:p w:rsidR="00031235" w:rsidRDefault="00031235" w:rsidP="00AE7DDD">
      <w:pPr>
        <w:jc w:val="both"/>
        <w:rPr>
          <w:b/>
          <w:szCs w:val="28"/>
          <w:lang w:eastAsia="en-US"/>
        </w:rPr>
      </w:pPr>
    </w:p>
    <w:p w:rsidR="00031235" w:rsidRDefault="00031235" w:rsidP="00AE7DDD">
      <w:pPr>
        <w:jc w:val="both"/>
        <w:rPr>
          <w:b/>
          <w:szCs w:val="28"/>
          <w:lang w:eastAsia="en-US"/>
        </w:rPr>
      </w:pPr>
    </w:p>
    <w:p w:rsidR="00207588" w:rsidRPr="00207588" w:rsidRDefault="00D75780" w:rsidP="00207588">
      <w:pPr>
        <w:ind w:firstLine="708"/>
        <w:jc w:val="both"/>
        <w:rPr>
          <w:b/>
        </w:rPr>
      </w:pPr>
      <w:r>
        <w:rPr>
          <w:b/>
          <w:szCs w:val="28"/>
          <w:lang w:eastAsia="en-US"/>
        </w:rPr>
        <w:t>1.</w:t>
      </w:r>
      <w:r w:rsidR="00031235">
        <w:rPr>
          <w:b/>
          <w:szCs w:val="28"/>
          <w:lang w:eastAsia="en-US"/>
        </w:rPr>
        <w:t>2.</w:t>
      </w:r>
      <w:r w:rsidR="00207588" w:rsidRPr="00207588">
        <w:rPr>
          <w:b/>
        </w:rPr>
        <w:t>У</w:t>
      </w:r>
      <w:r w:rsidR="00207588" w:rsidRPr="00207588">
        <w:rPr>
          <w:b/>
        </w:rPr>
        <w:t>твърждава научно жури за провеждане на конкурс за заемане на академичната длъжност „Главен асистент“ в професионално направление 7.6. Спорт, специалност – Спорт /скуош/. Научно жури: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>Вътрешни членове: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 xml:space="preserve">1.доц.Галина Стоянова </w:t>
      </w:r>
      <w:proofErr w:type="spellStart"/>
      <w:r w:rsidRPr="00207588">
        <w:rPr>
          <w:b/>
        </w:rPr>
        <w:t>Очева</w:t>
      </w:r>
      <w:proofErr w:type="spellEnd"/>
      <w:r w:rsidRPr="00207588">
        <w:rPr>
          <w:b/>
        </w:rPr>
        <w:t>, доктор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 xml:space="preserve">2.доц.Антонио </w:t>
      </w:r>
      <w:proofErr w:type="spellStart"/>
      <w:r w:rsidRPr="00207588">
        <w:rPr>
          <w:b/>
        </w:rPr>
        <w:t>Дачков</w:t>
      </w:r>
      <w:proofErr w:type="spellEnd"/>
      <w:r w:rsidRPr="00207588">
        <w:rPr>
          <w:b/>
        </w:rPr>
        <w:t xml:space="preserve"> Антонов, доктор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>3.доц.Иван Димитров Димов, доктор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>Резерва: доц.</w:t>
      </w:r>
      <w:proofErr w:type="spellStart"/>
      <w:r w:rsidRPr="00207588">
        <w:rPr>
          <w:b/>
        </w:rPr>
        <w:t>Арахангел</w:t>
      </w:r>
      <w:proofErr w:type="spellEnd"/>
      <w:r w:rsidRPr="00207588">
        <w:rPr>
          <w:b/>
        </w:rPr>
        <w:t xml:space="preserve"> Григоров Гигов, доктор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>Външни членове: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>1.проф.</w:t>
      </w:r>
      <w:proofErr w:type="spellStart"/>
      <w:r w:rsidRPr="00207588">
        <w:rPr>
          <w:b/>
        </w:rPr>
        <w:t>Анжелина</w:t>
      </w:r>
      <w:proofErr w:type="spellEnd"/>
      <w:r w:rsidRPr="00207588">
        <w:rPr>
          <w:b/>
        </w:rPr>
        <w:t xml:space="preserve"> Георгиева </w:t>
      </w:r>
      <w:proofErr w:type="spellStart"/>
      <w:r w:rsidRPr="00207588">
        <w:rPr>
          <w:b/>
        </w:rPr>
        <w:t>Янева-Прокопова</w:t>
      </w:r>
      <w:proofErr w:type="spellEnd"/>
      <w:r w:rsidRPr="00207588">
        <w:rPr>
          <w:b/>
        </w:rPr>
        <w:t>, доктор – СУ Департамент Спорт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>2.доц.Венцислав Иванов Гаврилов, доктор – ХТМУ, София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>Резерва: доц.Георги Владимиров Игнатов, доктор – СУ Департамент Спорт</w:t>
      </w:r>
    </w:p>
    <w:p w:rsidR="00207588" w:rsidRPr="00207588" w:rsidRDefault="00207588" w:rsidP="00207588">
      <w:pPr>
        <w:jc w:val="both"/>
        <w:rPr>
          <w:b/>
        </w:rPr>
      </w:pPr>
      <w:r w:rsidRPr="00207588">
        <w:rPr>
          <w:b/>
        </w:rPr>
        <w:t>Техническо лице: Йоана Георгиева Папазова</w:t>
      </w:r>
    </w:p>
    <w:p w:rsidR="00031235" w:rsidRDefault="00031235" w:rsidP="00AE7DDD">
      <w:pPr>
        <w:jc w:val="both"/>
        <w:rPr>
          <w:b/>
          <w:szCs w:val="28"/>
          <w:lang w:eastAsia="en-US"/>
        </w:rPr>
      </w:pPr>
    </w:p>
    <w:p w:rsidR="00207588" w:rsidRPr="00207588" w:rsidRDefault="00D75780" w:rsidP="00207588">
      <w:pPr>
        <w:jc w:val="both"/>
        <w:rPr>
          <w:b/>
        </w:rPr>
      </w:pPr>
      <w:r>
        <w:rPr>
          <w:b/>
          <w:szCs w:val="28"/>
          <w:lang w:eastAsia="en-US"/>
        </w:rPr>
        <w:t>1.</w:t>
      </w:r>
      <w:r w:rsidR="00031235">
        <w:rPr>
          <w:b/>
          <w:szCs w:val="28"/>
          <w:lang w:eastAsia="en-US"/>
        </w:rPr>
        <w:t>3.</w:t>
      </w:r>
      <w:r w:rsidR="00207588" w:rsidRPr="00207588">
        <w:rPr>
          <w:b/>
        </w:rPr>
        <w:t>У</w:t>
      </w:r>
      <w:r w:rsidR="00207588" w:rsidRPr="00207588">
        <w:rPr>
          <w:b/>
        </w:rPr>
        <w:t>твърждава научно жури за провеждане на конкурс за заемане на академичната длъжност „Главен асистент“ в професионално направление 7.6. Спорт, специалност – Спорт /футбол/. Научно жури: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>Вътрешни членове: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>1.проф.Лъчезар Василев Димитров, доктор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>2.доц.Емил Теодоров Атанасов, доктор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>3.доц.</w:t>
      </w:r>
      <w:proofErr w:type="spellStart"/>
      <w:r w:rsidRPr="00207588">
        <w:rPr>
          <w:b/>
        </w:rPr>
        <w:t>Арахангел</w:t>
      </w:r>
      <w:proofErr w:type="spellEnd"/>
      <w:r w:rsidRPr="00207588">
        <w:rPr>
          <w:b/>
        </w:rPr>
        <w:t xml:space="preserve"> Григоров Гигов, доктор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 xml:space="preserve">Резерва: доц. Галина Стоянова </w:t>
      </w:r>
      <w:proofErr w:type="spellStart"/>
      <w:r w:rsidRPr="00207588">
        <w:rPr>
          <w:b/>
        </w:rPr>
        <w:t>Очева</w:t>
      </w:r>
      <w:proofErr w:type="spellEnd"/>
      <w:r w:rsidRPr="00207588">
        <w:rPr>
          <w:b/>
        </w:rPr>
        <w:t>, доктор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lastRenderedPageBreak/>
        <w:t>Външни членове: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>1.доц.Венцислав Иванов Гаврилов, доктор – ХТМУ, София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>2.доц.Георги Владимиров Игнатов, доктор – СУ Департамент Спорт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 xml:space="preserve">Резерва: доц.Мая Борисова </w:t>
      </w:r>
      <w:proofErr w:type="spellStart"/>
      <w:r w:rsidRPr="00207588">
        <w:rPr>
          <w:b/>
        </w:rPr>
        <w:t>Чипева</w:t>
      </w:r>
      <w:proofErr w:type="spellEnd"/>
      <w:r w:rsidRPr="00207588">
        <w:rPr>
          <w:b/>
        </w:rPr>
        <w:t>, доктор – ТУ Департамент по ФВС, София</w:t>
      </w:r>
    </w:p>
    <w:p w:rsidR="00207588" w:rsidRPr="00207588" w:rsidRDefault="00207588" w:rsidP="00207588">
      <w:pPr>
        <w:rPr>
          <w:b/>
        </w:rPr>
      </w:pPr>
      <w:r w:rsidRPr="00207588">
        <w:rPr>
          <w:b/>
        </w:rPr>
        <w:t>Техническо лице: Йоана Георгиева Папазова</w:t>
      </w:r>
    </w:p>
    <w:p w:rsidR="00031235" w:rsidRDefault="00031235" w:rsidP="00AE7DDD">
      <w:pPr>
        <w:jc w:val="both"/>
        <w:rPr>
          <w:b/>
          <w:szCs w:val="28"/>
          <w:lang w:eastAsia="en-US"/>
        </w:rPr>
      </w:pP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  <w:szCs w:val="28"/>
          <w:lang w:eastAsia="en-US"/>
        </w:rPr>
        <w:t>1.4.</w:t>
      </w:r>
      <w:r w:rsidRPr="00347FCB">
        <w:rPr>
          <w:b/>
        </w:rPr>
        <w:t>У</w:t>
      </w:r>
      <w:r w:rsidRPr="00347FCB">
        <w:rPr>
          <w:b/>
        </w:rPr>
        <w:t>твърждава научно жури за провеждане на конкурс за заемане на академичната длъжност „Доцент“ в професионално направление 7.4. Обществено здраве, специалност „Физиология и физиология на физическите упражнения. Научно жури: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Вътрешни членове: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1.доц. д-р Богдана Любомирова Илинова-Попова, доктор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2.проф.Николай Емилов Попов, ДН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3.доц.Христо Стоянов Андонов, доктор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Резерва: доц. Д-р Лъчезар Георгиев Стефанов, доктор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Външни членове: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1.проф. д-р Николай Петров Бояджиев,доктор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2.проф. д-р Катерина Николова Георгиева, доктор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3.проф.Невена Стоянова Пенчева, доктор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4.проф.Доротея Георгиева Стефанова-Ганчева, доктор</w:t>
      </w:r>
    </w:p>
    <w:p w:rsidR="00347FCB" w:rsidRPr="00347FCB" w:rsidRDefault="00347FCB" w:rsidP="00347FCB">
      <w:pPr>
        <w:jc w:val="both"/>
        <w:rPr>
          <w:b/>
        </w:rPr>
      </w:pPr>
      <w:r w:rsidRPr="00347FCB">
        <w:rPr>
          <w:b/>
        </w:rPr>
        <w:t>Технически секретар: Цветелина Митова</w:t>
      </w:r>
    </w:p>
    <w:p w:rsidR="00347FCB" w:rsidRDefault="00347FCB" w:rsidP="00347FCB">
      <w:pPr>
        <w:jc w:val="both"/>
      </w:pPr>
    </w:p>
    <w:p w:rsidR="00347FCB" w:rsidRDefault="00347FCB" w:rsidP="00AE7DDD">
      <w:pPr>
        <w:jc w:val="both"/>
        <w:rPr>
          <w:b/>
          <w:szCs w:val="28"/>
          <w:lang w:eastAsia="en-US"/>
        </w:rPr>
      </w:pPr>
    </w:p>
    <w:p w:rsidR="00347FCB" w:rsidRDefault="00347FCB" w:rsidP="00AE7DDD">
      <w:pPr>
        <w:jc w:val="both"/>
        <w:rPr>
          <w:b/>
          <w:szCs w:val="28"/>
          <w:lang w:eastAsia="en-US"/>
        </w:rPr>
      </w:pPr>
    </w:p>
    <w:p w:rsidR="00031235" w:rsidRDefault="00031235" w:rsidP="00AE7DDD">
      <w:pPr>
        <w:jc w:val="both"/>
        <w:rPr>
          <w:b/>
          <w:szCs w:val="28"/>
          <w:lang w:eastAsia="en-US"/>
        </w:rPr>
      </w:pPr>
    </w:p>
    <w:p w:rsidR="00CE7484" w:rsidRPr="00CE7484" w:rsidRDefault="00CE7484" w:rsidP="00CE7484">
      <w:pPr>
        <w:jc w:val="both"/>
      </w:pPr>
      <w:r>
        <w:rPr>
          <w:b/>
        </w:rPr>
        <w:lastRenderedPageBreak/>
        <w:t>Обосновка по т. 2</w:t>
      </w:r>
      <w:r>
        <w:rPr>
          <w:b/>
        </w:rPr>
        <w:t>:</w:t>
      </w:r>
      <w:r>
        <w:rPr>
          <w:b/>
        </w:rPr>
        <w:t xml:space="preserve"> </w:t>
      </w:r>
      <w:r w:rsidRPr="00CE7484">
        <w:t xml:space="preserve">Докладна записка от ръководител катедра „Борба и джудо“ относно отчисляване с право на защита от 02.07.2020 г. на редовния докторант Метин </w:t>
      </w:r>
      <w:proofErr w:type="spellStart"/>
      <w:r w:rsidRPr="00CE7484">
        <w:t>Каплан</w:t>
      </w:r>
      <w:proofErr w:type="spellEnd"/>
      <w:r w:rsidRPr="00CE7484">
        <w:t xml:space="preserve"> с </w:t>
      </w:r>
      <w:r>
        <w:t>тема на дисертационен труд: „Фактори, обуславящи постиженията на елитни турски борци“, с научен ръководител проф. Петър Киров, доктор в проф. направление 7.6. Спорт, докторска програма „Теория и методология на спортната наука“.</w:t>
      </w:r>
    </w:p>
    <w:p w:rsidR="00CE7484" w:rsidRDefault="00CE7484" w:rsidP="00CE7484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 xml:space="preserve">Проект за решение по т. </w:t>
      </w:r>
      <w:r>
        <w:rPr>
          <w:b/>
          <w:szCs w:val="28"/>
          <w:lang w:eastAsia="en-US"/>
        </w:rPr>
        <w:t>2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27BFF" w:rsidRPr="00227BFF" w:rsidRDefault="00227BFF" w:rsidP="00227BFF">
      <w:pPr>
        <w:jc w:val="both"/>
        <w:rPr>
          <w:b/>
        </w:rPr>
      </w:pPr>
      <w:r w:rsidRPr="00227BFF">
        <w:rPr>
          <w:b/>
        </w:rPr>
        <w:t>О</w:t>
      </w:r>
      <w:r w:rsidRPr="00227BFF">
        <w:rPr>
          <w:b/>
        </w:rPr>
        <w:t xml:space="preserve">тчислява с право на защита от 02.07.2020 г. редовния докторант Метин </w:t>
      </w:r>
      <w:proofErr w:type="spellStart"/>
      <w:r w:rsidRPr="00227BFF">
        <w:rPr>
          <w:b/>
        </w:rPr>
        <w:t>Каплан</w:t>
      </w:r>
      <w:proofErr w:type="spellEnd"/>
      <w:r w:rsidRPr="00227BFF">
        <w:rPr>
          <w:b/>
        </w:rPr>
        <w:t xml:space="preserve"> с тема на дисертационен труд: „Фактори, обуславящи постиженията на елитни турски борци“, с научен ръководител проф. Петър Киров, доктор в проф. направление 7.6. Спорт, докторска програма „Теория и методология на спортната наука“.</w:t>
      </w:r>
    </w:p>
    <w:p w:rsidR="00CE7484" w:rsidRDefault="00CE7484" w:rsidP="00CE7484">
      <w:pPr>
        <w:jc w:val="both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ab/>
      </w:r>
    </w:p>
    <w:p w:rsidR="004813C2" w:rsidRPr="00207588" w:rsidRDefault="00502FBA">
      <w:r w:rsidRPr="00207588">
        <w:t>Бюлетина за гласуване</w:t>
      </w:r>
      <w:r w:rsidR="00675325" w:rsidRPr="00207588">
        <w:t xml:space="preserve"> към зас</w:t>
      </w:r>
      <w:r w:rsidR="00031235" w:rsidRPr="00207588">
        <w:t>едание на Ф</w:t>
      </w:r>
      <w:r w:rsidR="004813C2" w:rsidRPr="00207588">
        <w:t>С, пров</w:t>
      </w:r>
      <w:r w:rsidR="00031235" w:rsidRPr="00207588">
        <w:t>едено на 15</w:t>
      </w:r>
      <w:r w:rsidR="00116635" w:rsidRPr="00207588">
        <w:t>.07</w:t>
      </w:r>
      <w:r w:rsidR="00675325" w:rsidRPr="00207588">
        <w:t>.2020 г.</w:t>
      </w:r>
    </w:p>
    <w:p w:rsidR="004813C2" w:rsidRDefault="004813C2"/>
    <w:tbl>
      <w:tblPr>
        <w:tblStyle w:val="TableGrid"/>
        <w:tblW w:w="9464" w:type="dxa"/>
        <w:tblLook w:val="05A0" w:firstRow="1" w:lastRow="0" w:firstColumn="1" w:lastColumn="1" w:noHBand="0" w:noVBand="1"/>
      </w:tblPr>
      <w:tblGrid>
        <w:gridCol w:w="4844"/>
        <w:gridCol w:w="1236"/>
        <w:gridCol w:w="1030"/>
        <w:gridCol w:w="2354"/>
      </w:tblGrid>
      <w:tr w:rsidR="00502FBA" w:rsidTr="00CD022B">
        <w:trPr>
          <w:trHeight w:val="541"/>
        </w:trPr>
        <w:tc>
          <w:tcPr>
            <w:tcW w:w="4844" w:type="dxa"/>
            <w:vMerge w:val="restart"/>
          </w:tcPr>
          <w:p w:rsidR="00502FBA" w:rsidRDefault="00502FBA" w:rsidP="00C160F8">
            <w:pPr>
              <w:jc w:val="center"/>
            </w:pPr>
          </w:p>
          <w:p w:rsidR="00502FBA" w:rsidRDefault="00502FBA" w:rsidP="00F11F45">
            <w:pPr>
              <w:jc w:val="center"/>
            </w:pPr>
            <w:r w:rsidRPr="00F03540">
              <w:rPr>
                <w:b/>
              </w:rPr>
              <w:t xml:space="preserve">Проф. </w:t>
            </w:r>
            <w:r w:rsidR="00F11F45">
              <w:rPr>
                <w:b/>
              </w:rPr>
              <w:t>Красимир Петков</w:t>
            </w:r>
            <w:r w:rsidR="0092764B">
              <w:rPr>
                <w:b/>
              </w:rPr>
              <w:t>, дн</w:t>
            </w:r>
          </w:p>
        </w:tc>
        <w:tc>
          <w:tcPr>
            <w:tcW w:w="4620" w:type="dxa"/>
            <w:gridSpan w:val="3"/>
            <w:tcBorders>
              <w:bottom w:val="single" w:sz="4" w:space="0" w:color="auto"/>
            </w:tcBorders>
            <w:vAlign w:val="center"/>
          </w:tcPr>
          <w:p w:rsidR="00502FBA" w:rsidRPr="00F03540" w:rsidRDefault="00502FBA" w:rsidP="00CD022B">
            <w:pPr>
              <w:jc w:val="center"/>
              <w:rPr>
                <w:b/>
              </w:rPr>
            </w:pPr>
            <w:r w:rsidRPr="00F03540">
              <w:rPr>
                <w:b/>
              </w:rPr>
              <w:t>Г Л А С У В А Н Е</w:t>
            </w:r>
          </w:p>
        </w:tc>
      </w:tr>
      <w:tr w:rsidR="00502FBA" w:rsidTr="00CD022B">
        <w:trPr>
          <w:trHeight w:val="645"/>
        </w:trPr>
        <w:tc>
          <w:tcPr>
            <w:tcW w:w="4844" w:type="dxa"/>
            <w:vMerge/>
          </w:tcPr>
          <w:p w:rsidR="00502FBA" w:rsidRPr="00F03540" w:rsidRDefault="00502FBA" w:rsidP="00C160F8">
            <w:pPr>
              <w:jc w:val="center"/>
              <w:rPr>
                <w:b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502FBA" w:rsidRPr="00F03540" w:rsidRDefault="00502FBA" w:rsidP="00CD022B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ДА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502FBA" w:rsidRPr="00F03540" w:rsidRDefault="00502FBA" w:rsidP="00CD022B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НЕ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502FBA" w:rsidRPr="00F03540" w:rsidRDefault="00502FBA" w:rsidP="00CD022B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ВЪЗДЪРЖАЛ СЕ</w:t>
            </w:r>
          </w:p>
        </w:tc>
      </w:tr>
      <w:tr w:rsidR="00B3235A" w:rsidTr="00CD022B">
        <w:trPr>
          <w:trHeight w:val="786"/>
        </w:trPr>
        <w:tc>
          <w:tcPr>
            <w:tcW w:w="4844" w:type="dxa"/>
            <w:vAlign w:val="center"/>
          </w:tcPr>
          <w:p w:rsidR="00B3235A" w:rsidRPr="00B3235A" w:rsidRDefault="00B3235A" w:rsidP="000D716C">
            <w:r w:rsidRPr="00B3235A">
              <w:t xml:space="preserve">Състав на </w:t>
            </w:r>
            <w:r w:rsidR="000D716C">
              <w:t>предложената К</w:t>
            </w:r>
            <w:r w:rsidR="00CD022B">
              <w:t>омисия</w:t>
            </w:r>
            <w:r w:rsidRPr="00B3235A">
              <w:t xml:space="preserve"> </w:t>
            </w:r>
            <w:r w:rsidR="000D716C">
              <w:t>за обработка на резултатите от проведеното електронно гласуване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B3235A" w:rsidRPr="00F03540" w:rsidRDefault="00B3235A" w:rsidP="00CD02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B3235A" w:rsidRDefault="00B3235A" w:rsidP="00CD02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B3235A" w:rsidRDefault="00B3235A" w:rsidP="00CD022B">
            <w:pPr>
              <w:jc w:val="center"/>
              <w:rPr>
                <w:sz w:val="24"/>
                <w:szCs w:val="24"/>
              </w:rPr>
            </w:pPr>
          </w:p>
        </w:tc>
      </w:tr>
      <w:tr w:rsidR="00502FBA" w:rsidTr="00CD022B">
        <w:trPr>
          <w:trHeight w:val="630"/>
        </w:trPr>
        <w:tc>
          <w:tcPr>
            <w:tcW w:w="4844" w:type="dxa"/>
            <w:vAlign w:val="center"/>
          </w:tcPr>
          <w:p w:rsidR="00502FBA" w:rsidRPr="00CD022B" w:rsidRDefault="00502FBA" w:rsidP="00CD022B">
            <w:pPr>
              <w:rPr>
                <w:lang w:val="en-US"/>
              </w:rPr>
            </w:pPr>
            <w:r>
              <w:t>По т.1</w:t>
            </w:r>
            <w:r w:rsidR="00D75780">
              <w:t>.1</w:t>
            </w:r>
          </w:p>
        </w:tc>
        <w:tc>
          <w:tcPr>
            <w:tcW w:w="1236" w:type="dxa"/>
            <w:vAlign w:val="center"/>
          </w:tcPr>
          <w:p w:rsidR="00502FBA" w:rsidRDefault="00502FBA" w:rsidP="00CD022B">
            <w:pPr>
              <w:jc w:val="center"/>
            </w:pPr>
          </w:p>
        </w:tc>
        <w:tc>
          <w:tcPr>
            <w:tcW w:w="1030" w:type="dxa"/>
            <w:vAlign w:val="center"/>
          </w:tcPr>
          <w:p w:rsidR="00502FBA" w:rsidRDefault="00502FBA" w:rsidP="00CD022B">
            <w:pPr>
              <w:jc w:val="center"/>
            </w:pPr>
          </w:p>
        </w:tc>
        <w:tc>
          <w:tcPr>
            <w:tcW w:w="2354" w:type="dxa"/>
            <w:vAlign w:val="center"/>
          </w:tcPr>
          <w:p w:rsidR="00502FBA" w:rsidRDefault="00502FBA" w:rsidP="00CD022B">
            <w:pPr>
              <w:jc w:val="center"/>
            </w:pPr>
          </w:p>
        </w:tc>
      </w:tr>
      <w:tr w:rsidR="00502FBA" w:rsidTr="00CD022B">
        <w:trPr>
          <w:trHeight w:val="568"/>
        </w:trPr>
        <w:tc>
          <w:tcPr>
            <w:tcW w:w="4844" w:type="dxa"/>
            <w:vAlign w:val="center"/>
          </w:tcPr>
          <w:p w:rsidR="00502FBA" w:rsidRDefault="00502FBA" w:rsidP="00D75780">
            <w:r>
              <w:t>По т.</w:t>
            </w:r>
            <w:r w:rsidR="00D75780">
              <w:t>1.2</w:t>
            </w:r>
          </w:p>
        </w:tc>
        <w:tc>
          <w:tcPr>
            <w:tcW w:w="1236" w:type="dxa"/>
            <w:vAlign w:val="center"/>
          </w:tcPr>
          <w:p w:rsidR="00502FBA" w:rsidRDefault="00502FBA" w:rsidP="00CD022B">
            <w:pPr>
              <w:jc w:val="center"/>
            </w:pPr>
          </w:p>
        </w:tc>
        <w:tc>
          <w:tcPr>
            <w:tcW w:w="1030" w:type="dxa"/>
            <w:vAlign w:val="center"/>
          </w:tcPr>
          <w:p w:rsidR="00502FBA" w:rsidRDefault="00502FBA" w:rsidP="00CD022B">
            <w:pPr>
              <w:jc w:val="center"/>
            </w:pPr>
          </w:p>
        </w:tc>
        <w:tc>
          <w:tcPr>
            <w:tcW w:w="2354" w:type="dxa"/>
            <w:vAlign w:val="center"/>
          </w:tcPr>
          <w:p w:rsidR="00502FBA" w:rsidRPr="00CD022B" w:rsidRDefault="00502FBA" w:rsidP="00CD022B">
            <w:pPr>
              <w:jc w:val="center"/>
              <w:rPr>
                <w:lang w:val="en-US"/>
              </w:rPr>
            </w:pPr>
          </w:p>
        </w:tc>
      </w:tr>
      <w:tr w:rsidR="00502FBA" w:rsidTr="00CD022B">
        <w:trPr>
          <w:trHeight w:val="548"/>
        </w:trPr>
        <w:tc>
          <w:tcPr>
            <w:tcW w:w="4844" w:type="dxa"/>
            <w:vAlign w:val="center"/>
          </w:tcPr>
          <w:p w:rsidR="00502FBA" w:rsidRPr="00CD022B" w:rsidRDefault="00502FBA" w:rsidP="00CD022B">
            <w:pPr>
              <w:rPr>
                <w:lang w:val="en-US"/>
              </w:rPr>
            </w:pPr>
            <w:r>
              <w:t xml:space="preserve">По т. </w:t>
            </w:r>
            <w:r w:rsidR="00D75780">
              <w:t>1.</w:t>
            </w:r>
            <w:r>
              <w:t>3</w:t>
            </w:r>
          </w:p>
        </w:tc>
        <w:tc>
          <w:tcPr>
            <w:tcW w:w="1236" w:type="dxa"/>
            <w:vAlign w:val="center"/>
          </w:tcPr>
          <w:p w:rsidR="00502FBA" w:rsidRDefault="00502FBA" w:rsidP="00CD022B">
            <w:pPr>
              <w:jc w:val="center"/>
            </w:pPr>
          </w:p>
        </w:tc>
        <w:tc>
          <w:tcPr>
            <w:tcW w:w="1030" w:type="dxa"/>
            <w:vAlign w:val="center"/>
          </w:tcPr>
          <w:p w:rsidR="00502FBA" w:rsidRDefault="00502FBA" w:rsidP="00CD022B">
            <w:pPr>
              <w:jc w:val="center"/>
            </w:pPr>
          </w:p>
        </w:tc>
        <w:tc>
          <w:tcPr>
            <w:tcW w:w="2354" w:type="dxa"/>
            <w:vAlign w:val="center"/>
          </w:tcPr>
          <w:p w:rsidR="00502FBA" w:rsidRDefault="00502FBA" w:rsidP="00CD022B">
            <w:pPr>
              <w:jc w:val="center"/>
            </w:pPr>
          </w:p>
        </w:tc>
      </w:tr>
      <w:tr w:rsidR="00347468" w:rsidTr="00CD022B">
        <w:trPr>
          <w:trHeight w:val="566"/>
        </w:trPr>
        <w:tc>
          <w:tcPr>
            <w:tcW w:w="4844" w:type="dxa"/>
            <w:vAlign w:val="center"/>
          </w:tcPr>
          <w:p w:rsidR="00347468" w:rsidRDefault="00D75780" w:rsidP="00347FCB">
            <w:r>
              <w:t>По т. 1.4</w:t>
            </w:r>
            <w:r w:rsidR="00303459">
              <w:t xml:space="preserve"> </w:t>
            </w:r>
          </w:p>
        </w:tc>
        <w:tc>
          <w:tcPr>
            <w:tcW w:w="1236" w:type="dxa"/>
            <w:vAlign w:val="center"/>
          </w:tcPr>
          <w:p w:rsidR="00347468" w:rsidRDefault="00347468" w:rsidP="00CD022B">
            <w:pPr>
              <w:jc w:val="center"/>
            </w:pPr>
            <w:bookmarkStart w:id="0" w:name="_GoBack"/>
            <w:bookmarkEnd w:id="0"/>
          </w:p>
        </w:tc>
        <w:tc>
          <w:tcPr>
            <w:tcW w:w="1030" w:type="dxa"/>
            <w:vAlign w:val="center"/>
          </w:tcPr>
          <w:p w:rsidR="00347468" w:rsidRPr="00CD022B" w:rsidRDefault="00347468" w:rsidP="00CD022B">
            <w:pPr>
              <w:jc w:val="center"/>
            </w:pPr>
          </w:p>
        </w:tc>
        <w:tc>
          <w:tcPr>
            <w:tcW w:w="2354" w:type="dxa"/>
            <w:vAlign w:val="center"/>
          </w:tcPr>
          <w:p w:rsidR="00347468" w:rsidRDefault="00347468" w:rsidP="00CD022B">
            <w:pPr>
              <w:jc w:val="center"/>
            </w:pPr>
          </w:p>
        </w:tc>
      </w:tr>
      <w:tr w:rsidR="00227BFF" w:rsidTr="00CD022B">
        <w:trPr>
          <w:trHeight w:val="566"/>
        </w:trPr>
        <w:tc>
          <w:tcPr>
            <w:tcW w:w="4844" w:type="dxa"/>
            <w:vAlign w:val="center"/>
          </w:tcPr>
          <w:p w:rsidR="00227BFF" w:rsidRDefault="00227BFF" w:rsidP="00CD022B">
            <w:r>
              <w:t>По т.2.</w:t>
            </w:r>
          </w:p>
        </w:tc>
        <w:tc>
          <w:tcPr>
            <w:tcW w:w="1236" w:type="dxa"/>
            <w:vAlign w:val="center"/>
          </w:tcPr>
          <w:p w:rsidR="00227BFF" w:rsidRDefault="00227BFF" w:rsidP="00CD022B">
            <w:pPr>
              <w:jc w:val="center"/>
            </w:pPr>
          </w:p>
        </w:tc>
        <w:tc>
          <w:tcPr>
            <w:tcW w:w="1030" w:type="dxa"/>
            <w:vAlign w:val="center"/>
          </w:tcPr>
          <w:p w:rsidR="00227BFF" w:rsidRPr="00CD022B" w:rsidRDefault="00227BFF" w:rsidP="00CD022B">
            <w:pPr>
              <w:jc w:val="center"/>
            </w:pPr>
          </w:p>
        </w:tc>
        <w:tc>
          <w:tcPr>
            <w:tcW w:w="2354" w:type="dxa"/>
            <w:vAlign w:val="center"/>
          </w:tcPr>
          <w:p w:rsidR="00227BFF" w:rsidRDefault="00227BFF" w:rsidP="00CD022B">
            <w:pPr>
              <w:jc w:val="center"/>
            </w:pPr>
          </w:p>
        </w:tc>
      </w:tr>
    </w:tbl>
    <w:p w:rsidR="0038382B" w:rsidRDefault="0038382B"/>
    <w:p w:rsidR="00FD09CF" w:rsidRDefault="00502FBA" w:rsidP="00FD09CF">
      <w:pPr>
        <w:pStyle w:val="NoSpacing"/>
        <w:ind w:right="-994"/>
      </w:pPr>
      <w:r w:rsidRPr="00502FBA">
        <w:rPr>
          <w:b/>
          <w:u w:val="single"/>
        </w:rPr>
        <w:t>Забележка:</w:t>
      </w:r>
      <w:r>
        <w:t xml:space="preserve"> </w:t>
      </w:r>
      <w:r>
        <w:tab/>
        <w:t xml:space="preserve">В бюлетината за гласуване е необходимо да се </w:t>
      </w:r>
      <w:r w:rsidR="00FD09CF">
        <w:t>отрази</w:t>
      </w:r>
    </w:p>
    <w:p w:rsidR="0038382B" w:rsidRDefault="00502FBA" w:rsidP="002B5D4F">
      <w:pPr>
        <w:pStyle w:val="NoSpacing"/>
        <w:ind w:left="2124"/>
      </w:pPr>
      <w:r>
        <w:t xml:space="preserve">вота по всяка точка от дневния </w:t>
      </w:r>
      <w:r w:rsidR="00993DCB">
        <w:t xml:space="preserve">ред. Той може да бъде отразен </w:t>
      </w:r>
      <w:r>
        <w:t xml:space="preserve">със знак „ </w:t>
      </w:r>
      <w:r w:rsidRPr="00993DCB">
        <w:rPr>
          <w:b/>
        </w:rPr>
        <w:t>Х</w:t>
      </w:r>
      <w:r>
        <w:t xml:space="preserve"> “ в съответната колонка.</w:t>
      </w:r>
    </w:p>
    <w:p w:rsidR="00A45FF7" w:rsidRDefault="00A45FF7"/>
    <w:sectPr w:rsidR="00A45FF7" w:rsidSect="003D18FE">
      <w:footerReference w:type="default" r:id="rId11"/>
      <w:pgSz w:w="11906" w:h="16838" w:code="9"/>
      <w:pgMar w:top="851" w:right="1418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77F" w:rsidRDefault="0023177F" w:rsidP="003D18FE">
      <w:pPr>
        <w:spacing w:after="0" w:line="240" w:lineRule="auto"/>
      </w:pPr>
      <w:r>
        <w:separator/>
      </w:r>
    </w:p>
  </w:endnote>
  <w:endnote w:type="continuationSeparator" w:id="0">
    <w:p w:rsidR="0023177F" w:rsidRDefault="0023177F" w:rsidP="003D1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309081"/>
      <w:docPartObj>
        <w:docPartGallery w:val="Page Numbers (Bottom of Page)"/>
        <w:docPartUnique/>
      </w:docPartObj>
    </w:sdtPr>
    <w:sdtEndPr/>
    <w:sdtContent>
      <w:p w:rsidR="007D22E9" w:rsidRDefault="007D22E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FCB">
          <w:rPr>
            <w:noProof/>
          </w:rPr>
          <w:t>7</w:t>
        </w:r>
        <w:r>
          <w:fldChar w:fldCharType="end"/>
        </w:r>
      </w:p>
    </w:sdtContent>
  </w:sdt>
  <w:p w:rsidR="007D22E9" w:rsidRDefault="007D22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77F" w:rsidRDefault="0023177F" w:rsidP="003D18FE">
      <w:pPr>
        <w:spacing w:after="0" w:line="240" w:lineRule="auto"/>
      </w:pPr>
      <w:r>
        <w:separator/>
      </w:r>
    </w:p>
  </w:footnote>
  <w:footnote w:type="continuationSeparator" w:id="0">
    <w:p w:rsidR="0023177F" w:rsidRDefault="0023177F" w:rsidP="003D1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D2839"/>
    <w:multiLevelType w:val="hybridMultilevel"/>
    <w:tmpl w:val="6EF644DE"/>
    <w:lvl w:ilvl="0" w:tplc="715EBE0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420FD"/>
    <w:multiLevelType w:val="hybridMultilevel"/>
    <w:tmpl w:val="2B20D2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F2A87"/>
    <w:multiLevelType w:val="hybridMultilevel"/>
    <w:tmpl w:val="B82E669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7A4D42"/>
    <w:multiLevelType w:val="hybridMultilevel"/>
    <w:tmpl w:val="4E00BB9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57D71"/>
    <w:multiLevelType w:val="hybridMultilevel"/>
    <w:tmpl w:val="0EE6D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E07268"/>
    <w:multiLevelType w:val="hybridMultilevel"/>
    <w:tmpl w:val="5CC43468"/>
    <w:lvl w:ilvl="0" w:tplc="D8640F8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C753C02"/>
    <w:multiLevelType w:val="hybridMultilevel"/>
    <w:tmpl w:val="EC04F052"/>
    <w:lvl w:ilvl="0" w:tplc="05140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28D0C22"/>
    <w:multiLevelType w:val="hybridMultilevel"/>
    <w:tmpl w:val="E676E0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D767DF"/>
    <w:multiLevelType w:val="hybridMultilevel"/>
    <w:tmpl w:val="0EEE1FB2"/>
    <w:lvl w:ilvl="0" w:tplc="4594AAB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Times New Roman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617216"/>
    <w:multiLevelType w:val="hybridMultilevel"/>
    <w:tmpl w:val="1370FA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1D7996"/>
    <w:multiLevelType w:val="hybridMultilevel"/>
    <w:tmpl w:val="EC04F052"/>
    <w:lvl w:ilvl="0" w:tplc="05140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CDB664C"/>
    <w:multiLevelType w:val="hybridMultilevel"/>
    <w:tmpl w:val="E5E65EA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224209"/>
    <w:multiLevelType w:val="hybridMultilevel"/>
    <w:tmpl w:val="4D4E0B06"/>
    <w:lvl w:ilvl="0" w:tplc="CED0791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1285E5F"/>
    <w:multiLevelType w:val="hybridMultilevel"/>
    <w:tmpl w:val="EC04F052"/>
    <w:lvl w:ilvl="0" w:tplc="05140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D452179"/>
    <w:multiLevelType w:val="hybridMultilevel"/>
    <w:tmpl w:val="C61E1000"/>
    <w:lvl w:ilvl="0" w:tplc="C07E1214">
      <w:start w:val="1"/>
      <w:numFmt w:val="bullet"/>
      <w:lvlText w:val="-"/>
      <w:lvlJc w:val="left"/>
      <w:pPr>
        <w:ind w:left="2694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34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abstractNum w:abstractNumId="15">
    <w:nsid w:val="611F20A9"/>
    <w:multiLevelType w:val="hybridMultilevel"/>
    <w:tmpl w:val="DF8EF3A8"/>
    <w:lvl w:ilvl="0" w:tplc="B0A8952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65251211"/>
    <w:multiLevelType w:val="hybridMultilevel"/>
    <w:tmpl w:val="77A8F96C"/>
    <w:lvl w:ilvl="0" w:tplc="05140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5FB0898"/>
    <w:multiLevelType w:val="hybridMultilevel"/>
    <w:tmpl w:val="EC04F052"/>
    <w:lvl w:ilvl="0" w:tplc="05140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6AC0F50"/>
    <w:multiLevelType w:val="hybridMultilevel"/>
    <w:tmpl w:val="77A8F96C"/>
    <w:lvl w:ilvl="0" w:tplc="05140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9774E73"/>
    <w:multiLevelType w:val="hybridMultilevel"/>
    <w:tmpl w:val="18668904"/>
    <w:lvl w:ilvl="0" w:tplc="958ED50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0C77D4"/>
    <w:multiLevelType w:val="hybridMultilevel"/>
    <w:tmpl w:val="0EEE1FB2"/>
    <w:lvl w:ilvl="0" w:tplc="4594AAB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Times New Roman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547B5E"/>
    <w:multiLevelType w:val="hybridMultilevel"/>
    <w:tmpl w:val="77A8F96C"/>
    <w:lvl w:ilvl="0" w:tplc="05140D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68947D3"/>
    <w:multiLevelType w:val="hybridMultilevel"/>
    <w:tmpl w:val="1C88E71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16"/>
  </w:num>
  <w:num w:numId="4">
    <w:abstractNumId w:val="8"/>
  </w:num>
  <w:num w:numId="5">
    <w:abstractNumId w:val="12"/>
  </w:num>
  <w:num w:numId="6">
    <w:abstractNumId w:val="18"/>
  </w:num>
  <w:num w:numId="7">
    <w:abstractNumId w:val="21"/>
  </w:num>
  <w:num w:numId="8">
    <w:abstractNumId w:val="2"/>
  </w:num>
  <w:num w:numId="9">
    <w:abstractNumId w:val="10"/>
  </w:num>
  <w:num w:numId="10">
    <w:abstractNumId w:val="17"/>
  </w:num>
  <w:num w:numId="11">
    <w:abstractNumId w:val="6"/>
  </w:num>
  <w:num w:numId="12">
    <w:abstractNumId w:val="4"/>
  </w:num>
  <w:num w:numId="13">
    <w:abstractNumId w:val="13"/>
  </w:num>
  <w:num w:numId="14">
    <w:abstractNumId w:val="15"/>
  </w:num>
  <w:num w:numId="15">
    <w:abstractNumId w:val="3"/>
  </w:num>
  <w:num w:numId="16">
    <w:abstractNumId w:val="1"/>
  </w:num>
  <w:num w:numId="17">
    <w:abstractNumId w:val="0"/>
  </w:num>
  <w:num w:numId="18">
    <w:abstractNumId w:val="22"/>
  </w:num>
  <w:num w:numId="19">
    <w:abstractNumId w:val="9"/>
  </w:num>
  <w:num w:numId="20">
    <w:abstractNumId w:val="19"/>
  </w:num>
  <w:num w:numId="21">
    <w:abstractNumId w:val="11"/>
  </w:num>
  <w:num w:numId="22">
    <w:abstractNumId w:val="7"/>
  </w:num>
  <w:num w:numId="23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18E"/>
    <w:rsid w:val="0000778E"/>
    <w:rsid w:val="00014616"/>
    <w:rsid w:val="00031235"/>
    <w:rsid w:val="00035E62"/>
    <w:rsid w:val="00040274"/>
    <w:rsid w:val="0005407D"/>
    <w:rsid w:val="000655CF"/>
    <w:rsid w:val="00086D43"/>
    <w:rsid w:val="00091F29"/>
    <w:rsid w:val="000A67D2"/>
    <w:rsid w:val="000B55A3"/>
    <w:rsid w:val="000D234F"/>
    <w:rsid w:val="000D716C"/>
    <w:rsid w:val="000E37DE"/>
    <w:rsid w:val="00102288"/>
    <w:rsid w:val="00107379"/>
    <w:rsid w:val="00116635"/>
    <w:rsid w:val="001232DF"/>
    <w:rsid w:val="001507FF"/>
    <w:rsid w:val="0015108A"/>
    <w:rsid w:val="00157ED2"/>
    <w:rsid w:val="00163DFB"/>
    <w:rsid w:val="00194246"/>
    <w:rsid w:val="001A02F8"/>
    <w:rsid w:val="001C6812"/>
    <w:rsid w:val="001D13FD"/>
    <w:rsid w:val="001D1DF4"/>
    <w:rsid w:val="001D2863"/>
    <w:rsid w:val="001F1F84"/>
    <w:rsid w:val="00207588"/>
    <w:rsid w:val="002252B7"/>
    <w:rsid w:val="00227A9C"/>
    <w:rsid w:val="00227BFF"/>
    <w:rsid w:val="00230EA7"/>
    <w:rsid w:val="0023177F"/>
    <w:rsid w:val="00233373"/>
    <w:rsid w:val="00281D2A"/>
    <w:rsid w:val="002A16E2"/>
    <w:rsid w:val="002B5D4F"/>
    <w:rsid w:val="002D0BDF"/>
    <w:rsid w:val="002D59EB"/>
    <w:rsid w:val="00303459"/>
    <w:rsid w:val="00306E88"/>
    <w:rsid w:val="00312A9A"/>
    <w:rsid w:val="0031633B"/>
    <w:rsid w:val="003222BB"/>
    <w:rsid w:val="00333574"/>
    <w:rsid w:val="00347468"/>
    <w:rsid w:val="00347FCB"/>
    <w:rsid w:val="0035282D"/>
    <w:rsid w:val="00354668"/>
    <w:rsid w:val="0036076F"/>
    <w:rsid w:val="003613DB"/>
    <w:rsid w:val="00364F1F"/>
    <w:rsid w:val="0038382B"/>
    <w:rsid w:val="00395C50"/>
    <w:rsid w:val="003A0149"/>
    <w:rsid w:val="003A0BEF"/>
    <w:rsid w:val="003B34BE"/>
    <w:rsid w:val="003B7FDA"/>
    <w:rsid w:val="003D18FE"/>
    <w:rsid w:val="003D365F"/>
    <w:rsid w:val="00411759"/>
    <w:rsid w:val="00415076"/>
    <w:rsid w:val="004162FB"/>
    <w:rsid w:val="0042611C"/>
    <w:rsid w:val="00441649"/>
    <w:rsid w:val="00463EAC"/>
    <w:rsid w:val="004717B0"/>
    <w:rsid w:val="004813C2"/>
    <w:rsid w:val="0049318E"/>
    <w:rsid w:val="004A2A15"/>
    <w:rsid w:val="004B5D7F"/>
    <w:rsid w:val="004D2158"/>
    <w:rsid w:val="004D2D3F"/>
    <w:rsid w:val="004F7635"/>
    <w:rsid w:val="00502FBA"/>
    <w:rsid w:val="00517C6E"/>
    <w:rsid w:val="005358AD"/>
    <w:rsid w:val="0056311A"/>
    <w:rsid w:val="005830C6"/>
    <w:rsid w:val="005863AC"/>
    <w:rsid w:val="00597C70"/>
    <w:rsid w:val="005A33E1"/>
    <w:rsid w:val="005D4D58"/>
    <w:rsid w:val="005E7D86"/>
    <w:rsid w:val="005F53E5"/>
    <w:rsid w:val="00675325"/>
    <w:rsid w:val="0068037E"/>
    <w:rsid w:val="00685A1F"/>
    <w:rsid w:val="006A7978"/>
    <w:rsid w:val="006B05D8"/>
    <w:rsid w:val="006D576D"/>
    <w:rsid w:val="0070762B"/>
    <w:rsid w:val="007236A7"/>
    <w:rsid w:val="00727228"/>
    <w:rsid w:val="00783CB2"/>
    <w:rsid w:val="007A5236"/>
    <w:rsid w:val="007B36AB"/>
    <w:rsid w:val="007D22E9"/>
    <w:rsid w:val="007D5A00"/>
    <w:rsid w:val="00816918"/>
    <w:rsid w:val="0083586D"/>
    <w:rsid w:val="00841DD4"/>
    <w:rsid w:val="00846F40"/>
    <w:rsid w:val="008651EF"/>
    <w:rsid w:val="00865D03"/>
    <w:rsid w:val="00867F3C"/>
    <w:rsid w:val="00876442"/>
    <w:rsid w:val="008826AE"/>
    <w:rsid w:val="00885FB6"/>
    <w:rsid w:val="00891072"/>
    <w:rsid w:val="00895D23"/>
    <w:rsid w:val="008A375D"/>
    <w:rsid w:val="008B00BD"/>
    <w:rsid w:val="008B7FB7"/>
    <w:rsid w:val="008E11C7"/>
    <w:rsid w:val="008F5700"/>
    <w:rsid w:val="00902E1B"/>
    <w:rsid w:val="009254B4"/>
    <w:rsid w:val="0092764B"/>
    <w:rsid w:val="00964E1B"/>
    <w:rsid w:val="0096605E"/>
    <w:rsid w:val="00966217"/>
    <w:rsid w:val="009926E1"/>
    <w:rsid w:val="00993DCB"/>
    <w:rsid w:val="00997C4E"/>
    <w:rsid w:val="009A1E8E"/>
    <w:rsid w:val="009B534A"/>
    <w:rsid w:val="009B7520"/>
    <w:rsid w:val="009C38ED"/>
    <w:rsid w:val="009D0C95"/>
    <w:rsid w:val="009D5663"/>
    <w:rsid w:val="009D5FD2"/>
    <w:rsid w:val="009F7585"/>
    <w:rsid w:val="00A01180"/>
    <w:rsid w:val="00A45FF7"/>
    <w:rsid w:val="00A5260C"/>
    <w:rsid w:val="00A57315"/>
    <w:rsid w:val="00AB12F4"/>
    <w:rsid w:val="00AD207F"/>
    <w:rsid w:val="00AD6441"/>
    <w:rsid w:val="00AE7DDD"/>
    <w:rsid w:val="00B1117D"/>
    <w:rsid w:val="00B20260"/>
    <w:rsid w:val="00B3235A"/>
    <w:rsid w:val="00BA7880"/>
    <w:rsid w:val="00BC2EFA"/>
    <w:rsid w:val="00BD4F3B"/>
    <w:rsid w:val="00BE0163"/>
    <w:rsid w:val="00BE40AD"/>
    <w:rsid w:val="00BE6631"/>
    <w:rsid w:val="00BE6A38"/>
    <w:rsid w:val="00BF5DA5"/>
    <w:rsid w:val="00C0382C"/>
    <w:rsid w:val="00C160F8"/>
    <w:rsid w:val="00C21260"/>
    <w:rsid w:val="00CA13DE"/>
    <w:rsid w:val="00CD022B"/>
    <w:rsid w:val="00CD2969"/>
    <w:rsid w:val="00CE7484"/>
    <w:rsid w:val="00D27782"/>
    <w:rsid w:val="00D434CA"/>
    <w:rsid w:val="00D47CC2"/>
    <w:rsid w:val="00D538B3"/>
    <w:rsid w:val="00D57814"/>
    <w:rsid w:val="00D75780"/>
    <w:rsid w:val="00D76145"/>
    <w:rsid w:val="00D77EB4"/>
    <w:rsid w:val="00D8174E"/>
    <w:rsid w:val="00D82002"/>
    <w:rsid w:val="00D9154B"/>
    <w:rsid w:val="00DE4B0B"/>
    <w:rsid w:val="00E06173"/>
    <w:rsid w:val="00E149B6"/>
    <w:rsid w:val="00E17C5E"/>
    <w:rsid w:val="00E215D2"/>
    <w:rsid w:val="00E250DE"/>
    <w:rsid w:val="00E31564"/>
    <w:rsid w:val="00E44494"/>
    <w:rsid w:val="00E70964"/>
    <w:rsid w:val="00E77304"/>
    <w:rsid w:val="00E87797"/>
    <w:rsid w:val="00EA36AE"/>
    <w:rsid w:val="00EA5356"/>
    <w:rsid w:val="00EB72A5"/>
    <w:rsid w:val="00F0326A"/>
    <w:rsid w:val="00F03540"/>
    <w:rsid w:val="00F11F45"/>
    <w:rsid w:val="00F258B5"/>
    <w:rsid w:val="00F4277E"/>
    <w:rsid w:val="00F43437"/>
    <w:rsid w:val="00F4399E"/>
    <w:rsid w:val="00F67A3C"/>
    <w:rsid w:val="00F70AAA"/>
    <w:rsid w:val="00F94BD0"/>
    <w:rsid w:val="00FC52BF"/>
    <w:rsid w:val="00FC5C82"/>
    <w:rsid w:val="00FD09CF"/>
    <w:rsid w:val="00FD497D"/>
    <w:rsid w:val="00FF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318E"/>
    <w:pPr>
      <w:ind w:left="720"/>
      <w:contextualSpacing/>
    </w:pPr>
  </w:style>
  <w:style w:type="paragraph" w:styleId="NoSpacing">
    <w:name w:val="No Spacing"/>
    <w:uiPriority w:val="1"/>
    <w:qFormat/>
    <w:rsid w:val="0049318E"/>
    <w:pPr>
      <w:spacing w:after="0" w:line="240" w:lineRule="auto"/>
    </w:pPr>
  </w:style>
  <w:style w:type="table" w:styleId="TableGrid">
    <w:name w:val="Table Grid"/>
    <w:basedOn w:val="TableNormal"/>
    <w:uiPriority w:val="59"/>
    <w:rsid w:val="00816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540"/>
    <w:rPr>
      <w:rFonts w:ascii="Tahoma" w:hAnsi="Tahoma" w:cs="Tahoma"/>
      <w:sz w:val="16"/>
      <w:szCs w:val="16"/>
    </w:rPr>
  </w:style>
  <w:style w:type="character" w:customStyle="1" w:styleId="1">
    <w:name w:val="Заглавие #1_"/>
    <w:basedOn w:val="DefaultParagraphFont"/>
    <w:link w:val="10"/>
    <w:rsid w:val="0083586D"/>
    <w:rPr>
      <w:rFonts w:eastAsia="Times New Roman"/>
      <w:sz w:val="38"/>
      <w:szCs w:val="38"/>
      <w:shd w:val="clear" w:color="auto" w:fill="FFFFFF"/>
    </w:rPr>
  </w:style>
  <w:style w:type="paragraph" w:customStyle="1" w:styleId="10">
    <w:name w:val="Заглавие #1"/>
    <w:basedOn w:val="Normal"/>
    <w:link w:val="1"/>
    <w:rsid w:val="0083586D"/>
    <w:pPr>
      <w:shd w:val="clear" w:color="auto" w:fill="FFFFFF"/>
      <w:spacing w:before="4020" w:after="120" w:line="0" w:lineRule="atLeast"/>
      <w:jc w:val="center"/>
      <w:outlineLvl w:val="0"/>
    </w:pPr>
    <w:rPr>
      <w:rFonts w:eastAsia="Times New Roman"/>
      <w:sz w:val="38"/>
      <w:szCs w:val="38"/>
    </w:rPr>
  </w:style>
  <w:style w:type="character" w:customStyle="1" w:styleId="a">
    <w:name w:val="Основен текст_"/>
    <w:basedOn w:val="DefaultParagraphFont"/>
    <w:link w:val="11"/>
    <w:rsid w:val="0083586D"/>
    <w:rPr>
      <w:rFonts w:eastAsia="Times New Roman"/>
      <w:sz w:val="19"/>
      <w:szCs w:val="19"/>
      <w:shd w:val="clear" w:color="auto" w:fill="FFFFFF"/>
    </w:rPr>
  </w:style>
  <w:style w:type="paragraph" w:customStyle="1" w:styleId="11">
    <w:name w:val="Основен текст1"/>
    <w:basedOn w:val="Normal"/>
    <w:link w:val="a"/>
    <w:rsid w:val="0083586D"/>
    <w:pPr>
      <w:shd w:val="clear" w:color="auto" w:fill="FFFFFF"/>
      <w:spacing w:after="0" w:line="259" w:lineRule="exact"/>
    </w:pPr>
    <w:rPr>
      <w:rFonts w:eastAsia="Times New Roman"/>
      <w:sz w:val="19"/>
      <w:szCs w:val="19"/>
    </w:rPr>
  </w:style>
  <w:style w:type="character" w:customStyle="1" w:styleId="blue1">
    <w:name w:val="blue1"/>
    <w:basedOn w:val="DefaultParagraphFont"/>
    <w:rsid w:val="0083586D"/>
    <w:rPr>
      <w:rFonts w:ascii="Times New Roman" w:hAnsi="Times New Roman" w:cs="Times New Roman" w:hint="default"/>
      <w:color w:val="0000FF"/>
      <w:sz w:val="28"/>
      <w:szCs w:val="28"/>
    </w:rPr>
  </w:style>
  <w:style w:type="character" w:customStyle="1" w:styleId="2">
    <w:name w:val="Заглавие #2_"/>
    <w:basedOn w:val="DefaultParagraphFont"/>
    <w:link w:val="20"/>
    <w:rsid w:val="0083586D"/>
    <w:rPr>
      <w:rFonts w:eastAsia="Times New Roman"/>
      <w:sz w:val="19"/>
      <w:szCs w:val="19"/>
      <w:shd w:val="clear" w:color="auto" w:fill="FFFFFF"/>
    </w:rPr>
  </w:style>
  <w:style w:type="character" w:customStyle="1" w:styleId="a0">
    <w:name w:val="Основен текст + Удебелен"/>
    <w:basedOn w:val="a"/>
    <w:rsid w:val="0083586D"/>
    <w:rPr>
      <w:rFonts w:eastAsia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20">
    <w:name w:val="Заглавие #2"/>
    <w:basedOn w:val="Normal"/>
    <w:link w:val="2"/>
    <w:rsid w:val="0083586D"/>
    <w:pPr>
      <w:shd w:val="clear" w:color="auto" w:fill="FFFFFF"/>
      <w:spacing w:after="180" w:line="0" w:lineRule="atLeast"/>
      <w:outlineLvl w:val="1"/>
    </w:pPr>
    <w:rPr>
      <w:rFonts w:eastAsia="Times New Roman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3D1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8FE"/>
  </w:style>
  <w:style w:type="paragraph" w:styleId="Footer">
    <w:name w:val="footer"/>
    <w:basedOn w:val="Normal"/>
    <w:link w:val="FooterChar"/>
    <w:uiPriority w:val="99"/>
    <w:unhideWhenUsed/>
    <w:rsid w:val="003D1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8FE"/>
  </w:style>
  <w:style w:type="table" w:customStyle="1" w:styleId="TableGrid1">
    <w:name w:val="Table Grid1"/>
    <w:basedOn w:val="TableNormal"/>
    <w:next w:val="TableGrid"/>
    <w:uiPriority w:val="59"/>
    <w:rsid w:val="00B3235A"/>
    <w:pPr>
      <w:spacing w:after="0" w:line="240" w:lineRule="auto"/>
    </w:pPr>
    <w:rPr>
      <w:rFonts w:asciiTheme="minorHAnsi" w:eastAsiaTheme="minorEastAsia" w:hAnsiTheme="minorHAnsi"/>
      <w:sz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F5DA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318E"/>
    <w:pPr>
      <w:ind w:left="720"/>
      <w:contextualSpacing/>
    </w:pPr>
  </w:style>
  <w:style w:type="paragraph" w:styleId="NoSpacing">
    <w:name w:val="No Spacing"/>
    <w:uiPriority w:val="1"/>
    <w:qFormat/>
    <w:rsid w:val="0049318E"/>
    <w:pPr>
      <w:spacing w:after="0" w:line="240" w:lineRule="auto"/>
    </w:pPr>
  </w:style>
  <w:style w:type="table" w:styleId="TableGrid">
    <w:name w:val="Table Grid"/>
    <w:basedOn w:val="TableNormal"/>
    <w:uiPriority w:val="59"/>
    <w:rsid w:val="00816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540"/>
    <w:rPr>
      <w:rFonts w:ascii="Tahoma" w:hAnsi="Tahoma" w:cs="Tahoma"/>
      <w:sz w:val="16"/>
      <w:szCs w:val="16"/>
    </w:rPr>
  </w:style>
  <w:style w:type="character" w:customStyle="1" w:styleId="1">
    <w:name w:val="Заглавие #1_"/>
    <w:basedOn w:val="DefaultParagraphFont"/>
    <w:link w:val="10"/>
    <w:rsid w:val="0083586D"/>
    <w:rPr>
      <w:rFonts w:eastAsia="Times New Roman"/>
      <w:sz w:val="38"/>
      <w:szCs w:val="38"/>
      <w:shd w:val="clear" w:color="auto" w:fill="FFFFFF"/>
    </w:rPr>
  </w:style>
  <w:style w:type="paragraph" w:customStyle="1" w:styleId="10">
    <w:name w:val="Заглавие #1"/>
    <w:basedOn w:val="Normal"/>
    <w:link w:val="1"/>
    <w:rsid w:val="0083586D"/>
    <w:pPr>
      <w:shd w:val="clear" w:color="auto" w:fill="FFFFFF"/>
      <w:spacing w:before="4020" w:after="120" w:line="0" w:lineRule="atLeast"/>
      <w:jc w:val="center"/>
      <w:outlineLvl w:val="0"/>
    </w:pPr>
    <w:rPr>
      <w:rFonts w:eastAsia="Times New Roman"/>
      <w:sz w:val="38"/>
      <w:szCs w:val="38"/>
    </w:rPr>
  </w:style>
  <w:style w:type="character" w:customStyle="1" w:styleId="a">
    <w:name w:val="Основен текст_"/>
    <w:basedOn w:val="DefaultParagraphFont"/>
    <w:link w:val="11"/>
    <w:rsid w:val="0083586D"/>
    <w:rPr>
      <w:rFonts w:eastAsia="Times New Roman"/>
      <w:sz w:val="19"/>
      <w:szCs w:val="19"/>
      <w:shd w:val="clear" w:color="auto" w:fill="FFFFFF"/>
    </w:rPr>
  </w:style>
  <w:style w:type="paragraph" w:customStyle="1" w:styleId="11">
    <w:name w:val="Основен текст1"/>
    <w:basedOn w:val="Normal"/>
    <w:link w:val="a"/>
    <w:rsid w:val="0083586D"/>
    <w:pPr>
      <w:shd w:val="clear" w:color="auto" w:fill="FFFFFF"/>
      <w:spacing w:after="0" w:line="259" w:lineRule="exact"/>
    </w:pPr>
    <w:rPr>
      <w:rFonts w:eastAsia="Times New Roman"/>
      <w:sz w:val="19"/>
      <w:szCs w:val="19"/>
    </w:rPr>
  </w:style>
  <w:style w:type="character" w:customStyle="1" w:styleId="blue1">
    <w:name w:val="blue1"/>
    <w:basedOn w:val="DefaultParagraphFont"/>
    <w:rsid w:val="0083586D"/>
    <w:rPr>
      <w:rFonts w:ascii="Times New Roman" w:hAnsi="Times New Roman" w:cs="Times New Roman" w:hint="default"/>
      <w:color w:val="0000FF"/>
      <w:sz w:val="28"/>
      <w:szCs w:val="28"/>
    </w:rPr>
  </w:style>
  <w:style w:type="character" w:customStyle="1" w:styleId="2">
    <w:name w:val="Заглавие #2_"/>
    <w:basedOn w:val="DefaultParagraphFont"/>
    <w:link w:val="20"/>
    <w:rsid w:val="0083586D"/>
    <w:rPr>
      <w:rFonts w:eastAsia="Times New Roman"/>
      <w:sz w:val="19"/>
      <w:szCs w:val="19"/>
      <w:shd w:val="clear" w:color="auto" w:fill="FFFFFF"/>
    </w:rPr>
  </w:style>
  <w:style w:type="character" w:customStyle="1" w:styleId="a0">
    <w:name w:val="Основен текст + Удебелен"/>
    <w:basedOn w:val="a"/>
    <w:rsid w:val="0083586D"/>
    <w:rPr>
      <w:rFonts w:eastAsia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20">
    <w:name w:val="Заглавие #2"/>
    <w:basedOn w:val="Normal"/>
    <w:link w:val="2"/>
    <w:rsid w:val="0083586D"/>
    <w:pPr>
      <w:shd w:val="clear" w:color="auto" w:fill="FFFFFF"/>
      <w:spacing w:after="180" w:line="0" w:lineRule="atLeast"/>
      <w:outlineLvl w:val="1"/>
    </w:pPr>
    <w:rPr>
      <w:rFonts w:eastAsia="Times New Roman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3D1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8FE"/>
  </w:style>
  <w:style w:type="paragraph" w:styleId="Footer">
    <w:name w:val="footer"/>
    <w:basedOn w:val="Normal"/>
    <w:link w:val="FooterChar"/>
    <w:uiPriority w:val="99"/>
    <w:unhideWhenUsed/>
    <w:rsid w:val="003D1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8FE"/>
  </w:style>
  <w:style w:type="table" w:customStyle="1" w:styleId="TableGrid1">
    <w:name w:val="Table Grid1"/>
    <w:basedOn w:val="TableNormal"/>
    <w:next w:val="TableGrid"/>
    <w:uiPriority w:val="59"/>
    <w:rsid w:val="00B3235A"/>
    <w:pPr>
      <w:spacing w:after="0" w:line="240" w:lineRule="auto"/>
    </w:pPr>
    <w:rPr>
      <w:rFonts w:asciiTheme="minorHAnsi" w:eastAsiaTheme="minorEastAsia" w:hAnsiTheme="minorHAnsi"/>
      <w:sz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F5DA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http://nsa.bg/images/logo1.gi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66BC9-52CF-426A-9780-8E6BB99FC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7</Pages>
  <Words>1151</Words>
  <Characters>6567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NSA.bg</Company>
  <LinksUpToDate>false</LinksUpToDate>
  <CharactersWithSpaces>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6</cp:revision>
  <cp:lastPrinted>2020-06-26T05:33:00Z</cp:lastPrinted>
  <dcterms:created xsi:type="dcterms:W3CDTF">2020-07-08T09:58:00Z</dcterms:created>
  <dcterms:modified xsi:type="dcterms:W3CDTF">2020-07-08T12:27:00Z</dcterms:modified>
</cp:coreProperties>
</file>