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CA6" w:rsidRPr="00246CA6" w:rsidRDefault="00246CA6" w:rsidP="00246C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CA6">
        <w:rPr>
          <w:rFonts w:ascii="Times New Roman" w:hAnsi="Times New Roman" w:cs="Times New Roman"/>
          <w:b/>
          <w:sz w:val="28"/>
          <w:szCs w:val="28"/>
        </w:rPr>
        <w:t>Решения на ФС към ФП, протокол №</w:t>
      </w:r>
      <w:r w:rsidR="006D2521">
        <w:rPr>
          <w:rFonts w:ascii="Times New Roman" w:hAnsi="Times New Roman" w:cs="Times New Roman"/>
          <w:b/>
          <w:sz w:val="28"/>
          <w:szCs w:val="28"/>
        </w:rPr>
        <w:t>6</w:t>
      </w:r>
      <w:r w:rsidRPr="00246CA6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6D2521">
        <w:rPr>
          <w:rFonts w:ascii="Times New Roman" w:hAnsi="Times New Roman" w:cs="Times New Roman"/>
          <w:b/>
          <w:sz w:val="28"/>
          <w:szCs w:val="28"/>
        </w:rPr>
        <w:t>1</w:t>
      </w:r>
      <w:r w:rsidRPr="00246CA6">
        <w:rPr>
          <w:rFonts w:ascii="Times New Roman" w:hAnsi="Times New Roman" w:cs="Times New Roman"/>
          <w:b/>
          <w:sz w:val="28"/>
          <w:szCs w:val="28"/>
        </w:rPr>
        <w:t>.0</w:t>
      </w:r>
      <w:r w:rsidR="006D2521">
        <w:rPr>
          <w:rFonts w:ascii="Times New Roman" w:hAnsi="Times New Roman" w:cs="Times New Roman"/>
          <w:b/>
          <w:sz w:val="28"/>
          <w:szCs w:val="28"/>
        </w:rPr>
        <w:t>9</w:t>
      </w:r>
      <w:r w:rsidRPr="00246CA6">
        <w:rPr>
          <w:rFonts w:ascii="Times New Roman" w:hAnsi="Times New Roman" w:cs="Times New Roman"/>
          <w:b/>
          <w:sz w:val="28"/>
          <w:szCs w:val="28"/>
        </w:rPr>
        <w:t>.2021 г.</w:t>
      </w:r>
    </w:p>
    <w:p w:rsidR="005B3C87" w:rsidRDefault="00246CA6" w:rsidP="005B3C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ДНЕВЕН РЕД:</w:t>
      </w:r>
    </w:p>
    <w:p w:rsidR="00246CA6" w:rsidRPr="00246CA6" w:rsidRDefault="00246CA6" w:rsidP="005B3C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0A6B" w:rsidRPr="00F20A6B" w:rsidRDefault="00F20A6B" w:rsidP="00F20A6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709" w:hanging="357"/>
        <w:jc w:val="both"/>
        <w:rPr>
          <w:rFonts w:ascii="Times New Roman" w:hAnsi="Times New Roman" w:cs="Times New Roman"/>
          <w:sz w:val="24"/>
          <w:lang w:val="en-US"/>
        </w:rPr>
      </w:pPr>
      <w:r w:rsidRPr="00F20A6B">
        <w:rPr>
          <w:rFonts w:ascii="Times New Roman" w:hAnsi="Times New Roman" w:cs="Times New Roman"/>
          <w:sz w:val="24"/>
        </w:rPr>
        <w:t>Актуализиране на учебни програми</w:t>
      </w:r>
      <w:r w:rsidRPr="00F20A6B">
        <w:rPr>
          <w:rFonts w:ascii="Times New Roman" w:hAnsi="Times New Roman" w:cs="Times New Roman"/>
          <w:sz w:val="24"/>
          <w:lang w:val="en-US"/>
        </w:rPr>
        <w:t xml:space="preserve"> </w:t>
      </w:r>
      <w:r w:rsidRPr="00F20A6B">
        <w:rPr>
          <w:rFonts w:ascii="Times New Roman" w:hAnsi="Times New Roman" w:cs="Times New Roman"/>
          <w:sz w:val="24"/>
        </w:rPr>
        <w:t>от учебния план на докторска програма „Физическото възпитание в образователната система“.</w:t>
      </w:r>
    </w:p>
    <w:p w:rsidR="00F20A6B" w:rsidRPr="00F20A6B" w:rsidRDefault="00F20A6B" w:rsidP="00F20A6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709" w:hanging="357"/>
        <w:jc w:val="both"/>
        <w:rPr>
          <w:rFonts w:ascii="Times New Roman" w:hAnsi="Times New Roman" w:cs="Times New Roman"/>
          <w:sz w:val="24"/>
        </w:rPr>
      </w:pPr>
      <w:r w:rsidRPr="00F20A6B">
        <w:rPr>
          <w:rFonts w:ascii="Times New Roman" w:hAnsi="Times New Roman" w:cs="Times New Roman"/>
          <w:sz w:val="24"/>
        </w:rPr>
        <w:t>Обсъждане на анкетно проучване на мнението на докторанти за обучението в докторска програма „Физическото възпитание в образователната система“.</w:t>
      </w:r>
    </w:p>
    <w:p w:rsidR="00F20A6B" w:rsidRPr="00F20A6B" w:rsidRDefault="00F20A6B" w:rsidP="00F20A6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709" w:hanging="357"/>
        <w:jc w:val="both"/>
        <w:rPr>
          <w:rFonts w:ascii="Times New Roman" w:hAnsi="Times New Roman" w:cs="Times New Roman"/>
          <w:sz w:val="24"/>
        </w:rPr>
      </w:pPr>
      <w:r w:rsidRPr="00F20A6B">
        <w:rPr>
          <w:rFonts w:ascii="Times New Roman" w:hAnsi="Times New Roman" w:cs="Times New Roman"/>
          <w:sz w:val="24"/>
        </w:rPr>
        <w:t>Приемане на доклад - самооценка  за програмна акредитация на докторска програма „Физическото възпитание в образователната система“.</w:t>
      </w:r>
    </w:p>
    <w:p w:rsidR="00F20A6B" w:rsidRPr="00F20A6B" w:rsidRDefault="00F20A6B" w:rsidP="00F20A6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709" w:hanging="357"/>
        <w:jc w:val="both"/>
        <w:rPr>
          <w:rFonts w:ascii="Times New Roman" w:hAnsi="Times New Roman" w:cs="Times New Roman"/>
          <w:sz w:val="24"/>
        </w:rPr>
      </w:pPr>
      <w:r w:rsidRPr="00F20A6B">
        <w:rPr>
          <w:rFonts w:ascii="Times New Roman" w:hAnsi="Times New Roman" w:cs="Times New Roman"/>
          <w:sz w:val="24"/>
        </w:rPr>
        <w:t>Приемане на учебната документация за програмна акредитация на докторска програма „Физическото възпитание в образователната система“.</w:t>
      </w:r>
    </w:p>
    <w:p w:rsidR="00F20A6B" w:rsidRPr="00F20A6B" w:rsidRDefault="00F20A6B" w:rsidP="00F20A6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709" w:hanging="357"/>
        <w:jc w:val="both"/>
        <w:rPr>
          <w:rFonts w:ascii="Times New Roman" w:hAnsi="Times New Roman" w:cs="Times New Roman"/>
          <w:sz w:val="24"/>
        </w:rPr>
      </w:pPr>
      <w:r w:rsidRPr="00F20A6B">
        <w:rPr>
          <w:rFonts w:ascii="Times New Roman" w:hAnsi="Times New Roman" w:cs="Times New Roman"/>
          <w:sz w:val="24"/>
        </w:rPr>
        <w:t>Текущи.</w:t>
      </w:r>
    </w:p>
    <w:p w:rsidR="00F20A6B" w:rsidRDefault="00F20A6B" w:rsidP="00F20A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3C87" w:rsidRPr="00246CA6" w:rsidRDefault="005B3C87" w:rsidP="00F20A6B">
      <w:pPr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246CA6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По т. 1 – </w:t>
      </w:r>
      <w:r w:rsidR="00F20A6B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>Актуализиране на учебни програми</w:t>
      </w:r>
    </w:p>
    <w:p w:rsidR="00F20A6B" w:rsidRPr="00F20A6B" w:rsidRDefault="005B3C87" w:rsidP="00F20A6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0A6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 w:rsidR="00246CA6" w:rsidRPr="00F20A6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="00F20A6B" w:rsidRPr="00F20A6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</w:t>
      </w:r>
      <w:r w:rsidR="00F20A6B" w:rsidRPr="00F20A6B">
        <w:rPr>
          <w:rFonts w:ascii="Times New Roman" w:hAnsi="Times New Roman" w:cs="Times New Roman"/>
          <w:sz w:val="24"/>
          <w:szCs w:val="24"/>
        </w:rPr>
        <w:t xml:space="preserve">УТВЪРЖДАВА промяна в наименованието на избираемата учебна дисциплина PhD.PE.II.1. „Форми и средства на </w:t>
      </w:r>
      <w:proofErr w:type="spellStart"/>
      <w:r w:rsidR="00F20A6B" w:rsidRPr="00F20A6B">
        <w:rPr>
          <w:rFonts w:ascii="Times New Roman" w:hAnsi="Times New Roman" w:cs="Times New Roman"/>
          <w:sz w:val="24"/>
          <w:szCs w:val="24"/>
        </w:rPr>
        <w:t>извънурочната</w:t>
      </w:r>
      <w:proofErr w:type="spellEnd"/>
      <w:r w:rsidR="00F20A6B" w:rsidRPr="00F20A6B">
        <w:rPr>
          <w:rFonts w:ascii="Times New Roman" w:hAnsi="Times New Roman" w:cs="Times New Roman"/>
          <w:sz w:val="24"/>
          <w:szCs w:val="24"/>
        </w:rPr>
        <w:t xml:space="preserve"> спортна дейност по физическо възпитание и спорт“. Ново наименование - „Иновативни подходи в обучението по физическо възпитание и спорт“.</w:t>
      </w:r>
    </w:p>
    <w:p w:rsidR="00F20A6B" w:rsidRPr="00F20A6B" w:rsidRDefault="00F20A6B" w:rsidP="00F20A6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0A6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РЕШЕНИЕ: </w:t>
      </w:r>
      <w:r w:rsidRPr="00F20A6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</w:t>
      </w:r>
      <w:r w:rsidRPr="00F20A6B">
        <w:rPr>
          <w:rFonts w:ascii="Times New Roman" w:hAnsi="Times New Roman" w:cs="Times New Roman"/>
          <w:sz w:val="24"/>
          <w:szCs w:val="24"/>
        </w:rPr>
        <w:t>УТВЪРЖДАВА промените в учебната програма на учебната дисциплина PhD.PE.II.1. „Иновативни подходи в обучението по физическо възпитание и спорт“.</w:t>
      </w:r>
    </w:p>
    <w:p w:rsidR="00F20A6B" w:rsidRPr="00F20A6B" w:rsidRDefault="00F20A6B" w:rsidP="00F20A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bdr w:val="single" w:sz="4" w:space="0" w:color="auto" w:frame="1"/>
          <w:lang w:eastAsia="bg-BG"/>
        </w:rPr>
      </w:pPr>
    </w:p>
    <w:p w:rsidR="005B3C87" w:rsidRPr="00246CA6" w:rsidRDefault="005B3C87" w:rsidP="00F20A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 w:frame="1"/>
          <w:lang w:eastAsia="bg-BG"/>
        </w:rPr>
        <w:t xml:space="preserve">По т. </w:t>
      </w:r>
      <w:r w:rsidR="00F20A6B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 w:frame="1"/>
          <w:lang w:eastAsia="bg-BG"/>
        </w:rPr>
        <w:t>3</w:t>
      </w:r>
      <w:r w:rsidRPr="00246CA6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 w:frame="1"/>
          <w:lang w:eastAsia="bg-BG"/>
        </w:rPr>
        <w:t xml:space="preserve"> – </w:t>
      </w:r>
      <w:r w:rsidR="00F20A6B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 w:frame="1"/>
          <w:lang w:eastAsia="bg-BG"/>
        </w:rPr>
        <w:t>Приемане на доклад – самооценка на ДП ФВОС</w:t>
      </w:r>
    </w:p>
    <w:p w:rsidR="005B3C87" w:rsidRDefault="00025EE0" w:rsidP="00F20A6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Pr="00F20A6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</w:t>
      </w:r>
      <w:r w:rsidR="00F20A6B" w:rsidRPr="00F20A6B">
        <w:rPr>
          <w:rFonts w:ascii="Times New Roman" w:hAnsi="Times New Roman" w:cs="Times New Roman"/>
          <w:sz w:val="24"/>
          <w:szCs w:val="24"/>
          <w:lang w:eastAsia="bg-BG"/>
        </w:rPr>
        <w:t xml:space="preserve">ПРИЕМА </w:t>
      </w:r>
      <w:r w:rsidR="00F20A6B" w:rsidRPr="00F20A6B">
        <w:rPr>
          <w:rFonts w:ascii="Times New Roman" w:hAnsi="Times New Roman" w:cs="Times New Roman"/>
          <w:sz w:val="24"/>
          <w:szCs w:val="24"/>
        </w:rPr>
        <w:t>доклад – самооценка за програмната акредитация на докторска програма „Физическото възпитание в образователната система“.</w:t>
      </w:r>
      <w:r w:rsidR="00F20A6B" w:rsidRPr="00F20A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0A6B" w:rsidRPr="00F20A6B" w:rsidRDefault="00F20A6B" w:rsidP="00F20A6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3C87" w:rsidRPr="00246CA6" w:rsidRDefault="005B3C87" w:rsidP="00025E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246CA6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По т. 4 – </w:t>
      </w:r>
      <w:r w:rsidR="00F20A6B">
        <w:rPr>
          <w:rFonts w:ascii="Times New Roman" w:hAnsi="Times New Roman" w:cs="Times New Roman"/>
          <w:b/>
          <w:sz w:val="24"/>
          <w:szCs w:val="24"/>
          <w:lang w:eastAsia="bg-BG"/>
        </w:rPr>
        <w:t>Приемане на учебната документация за програмна акредитация на ДП ФВОС</w:t>
      </w:r>
    </w:p>
    <w:p w:rsidR="00025EE0" w:rsidRPr="00025EE0" w:rsidRDefault="00025EE0" w:rsidP="00F20A6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Pr="00025E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</w:t>
      </w:r>
      <w:r w:rsidR="00F20A6B" w:rsidRPr="00F20A6B">
        <w:rPr>
          <w:rFonts w:ascii="Times New Roman" w:hAnsi="Times New Roman" w:cs="Times New Roman"/>
          <w:sz w:val="24"/>
          <w:szCs w:val="24"/>
          <w:lang w:eastAsia="bg-BG"/>
        </w:rPr>
        <w:t xml:space="preserve">ПРИЕМА </w:t>
      </w:r>
      <w:r w:rsidR="00F20A6B" w:rsidRPr="00F20A6B">
        <w:rPr>
          <w:rFonts w:ascii="Times New Roman" w:hAnsi="Times New Roman" w:cs="Times New Roman"/>
          <w:sz w:val="24"/>
          <w:szCs w:val="24"/>
        </w:rPr>
        <w:t>учебната документация за програмна акредитация на докторска програма „Физическото възпитание в образователната система“.</w:t>
      </w:r>
    </w:p>
    <w:p w:rsidR="005B3C87" w:rsidRPr="00246CA6" w:rsidRDefault="005B3C87" w:rsidP="00025EE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246CA6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По т. 5 – Актуализиране на </w:t>
      </w:r>
      <w:proofErr w:type="spellStart"/>
      <w:r w:rsidRPr="00246CA6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>уч</w:t>
      </w:r>
      <w:proofErr w:type="spellEnd"/>
      <w:r w:rsidRPr="00246CA6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. план на маг. п-ма МДС - дистанционно обучение </w:t>
      </w:r>
    </w:p>
    <w:p w:rsidR="005B3C87" w:rsidRDefault="00025EE0" w:rsidP="00F20A6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</w:t>
      </w:r>
      <w:r w:rsidR="005B3C87" w:rsidRPr="00025EE0">
        <w:rPr>
          <w:rFonts w:ascii="Times New Roman" w:hAnsi="Times New Roman" w:cs="Times New Roman"/>
          <w:sz w:val="24"/>
          <w:szCs w:val="24"/>
        </w:rPr>
        <w:t>приема актуализирания учебен план на магистърска програма „Младежки дейности и спорт“ – дистанционно обучение.</w:t>
      </w:r>
    </w:p>
    <w:p w:rsidR="00F20A6B" w:rsidRPr="00F20A6B" w:rsidRDefault="00F20A6B" w:rsidP="00F20A6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12"/>
          <w:szCs w:val="12"/>
        </w:rPr>
      </w:pPr>
    </w:p>
    <w:p w:rsidR="005B3C87" w:rsidRPr="00025EE0" w:rsidRDefault="005B3C87" w:rsidP="00025EE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246CA6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>По т. 6 – Актуализиране на учебни програми</w:t>
      </w:r>
    </w:p>
    <w:p w:rsidR="005B3C87" w:rsidRPr="00025EE0" w:rsidRDefault="00025EE0" w:rsidP="00025EE0">
      <w:pPr>
        <w:pStyle w:val="ListParagraph"/>
        <w:tabs>
          <w:tab w:val="left" w:pos="28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Pr="00025E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</w:t>
      </w:r>
      <w:r w:rsidR="005B3C87" w:rsidRPr="00025EE0">
        <w:rPr>
          <w:rFonts w:ascii="Times New Roman" w:hAnsi="Times New Roman" w:cs="Times New Roman"/>
          <w:sz w:val="24"/>
          <w:szCs w:val="24"/>
        </w:rPr>
        <w:t>приема актуализираната магистърска учебна програма по учебните дисциплини MPh.E.I.2.2. Условия и фактори за ефективност на учебния процес и MPh.E.II.1.3. Критерии за диагностика и оценка</w:t>
      </w:r>
      <w:r w:rsidRPr="00025EE0">
        <w:rPr>
          <w:rFonts w:ascii="Times New Roman" w:hAnsi="Times New Roman" w:cs="Times New Roman"/>
          <w:sz w:val="24"/>
          <w:szCs w:val="24"/>
        </w:rPr>
        <w:t xml:space="preserve"> на учебно-тренировъчния процес.</w:t>
      </w:r>
    </w:p>
    <w:p w:rsidR="00CB2994" w:rsidRPr="00246CA6" w:rsidRDefault="00CB2994" w:rsidP="005B3C87">
      <w:pPr>
        <w:spacing w:after="0" w:line="240" w:lineRule="auto"/>
        <w:ind w:left="708" w:firstLine="708"/>
        <w:jc w:val="both"/>
        <w:rPr>
          <w:rFonts w:ascii="Times New Roman" w:eastAsiaTheme="majorEastAsia" w:hAnsi="Times New Roman" w:cs="Times New Roman"/>
          <w:sz w:val="24"/>
          <w:szCs w:val="24"/>
        </w:rPr>
      </w:pPr>
      <w:bookmarkStart w:id="0" w:name="_GoBack"/>
      <w:bookmarkEnd w:id="0"/>
    </w:p>
    <w:sectPr w:rsidR="00CB2994" w:rsidRPr="00246CA6" w:rsidSect="000E03E2">
      <w:footerReference w:type="default" r:id="rId7"/>
      <w:pgSz w:w="11906" w:h="16838"/>
      <w:pgMar w:top="1418" w:right="70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B47" w:rsidRDefault="00AD2B47">
      <w:pPr>
        <w:spacing w:after="0" w:line="240" w:lineRule="auto"/>
      </w:pPr>
      <w:r>
        <w:separator/>
      </w:r>
    </w:p>
  </w:endnote>
  <w:endnote w:type="continuationSeparator" w:id="0">
    <w:p w:rsidR="00AD2B47" w:rsidRDefault="00AD2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726504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60D0" w:rsidRDefault="005B3C8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0A6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60D0" w:rsidRDefault="00AD2B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B47" w:rsidRDefault="00AD2B47">
      <w:pPr>
        <w:spacing w:after="0" w:line="240" w:lineRule="auto"/>
      </w:pPr>
      <w:r>
        <w:separator/>
      </w:r>
    </w:p>
  </w:footnote>
  <w:footnote w:type="continuationSeparator" w:id="0">
    <w:p w:rsidR="00AD2B47" w:rsidRDefault="00AD2B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25BD3"/>
    <w:multiLevelType w:val="hybridMultilevel"/>
    <w:tmpl w:val="E6BA0584"/>
    <w:lvl w:ilvl="0" w:tplc="C890D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F640D"/>
    <w:multiLevelType w:val="hybridMultilevel"/>
    <w:tmpl w:val="36E2D73E"/>
    <w:lvl w:ilvl="0" w:tplc="5FB072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E4D333B"/>
    <w:multiLevelType w:val="hybridMultilevel"/>
    <w:tmpl w:val="7604D252"/>
    <w:lvl w:ilvl="0" w:tplc="B6905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F41F8C"/>
    <w:multiLevelType w:val="hybridMultilevel"/>
    <w:tmpl w:val="DB68CBD0"/>
    <w:lvl w:ilvl="0" w:tplc="61D22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B660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8C2B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466D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2068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A697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8A63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5C71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843C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60135DC"/>
    <w:multiLevelType w:val="hybridMultilevel"/>
    <w:tmpl w:val="C9043052"/>
    <w:lvl w:ilvl="0" w:tplc="AF9A50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C87"/>
    <w:rsid w:val="00025EE0"/>
    <w:rsid w:val="00243217"/>
    <w:rsid w:val="00246CA6"/>
    <w:rsid w:val="005B3C87"/>
    <w:rsid w:val="006D2521"/>
    <w:rsid w:val="00810A2D"/>
    <w:rsid w:val="00AD2B47"/>
    <w:rsid w:val="00BD7FFC"/>
    <w:rsid w:val="00CB2994"/>
    <w:rsid w:val="00F20A6B"/>
    <w:rsid w:val="00F7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CB336"/>
  <w15:chartTrackingRefBased/>
  <w15:docId w15:val="{C913BA83-C54D-4FBB-B9E2-3A0BAED6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C87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3C8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B3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3C87"/>
    <w:rPr>
      <w:lang w:val="bg-BG"/>
    </w:rPr>
  </w:style>
  <w:style w:type="table" w:customStyle="1" w:styleId="TableGrid11">
    <w:name w:val="Table Grid11"/>
    <w:basedOn w:val="TableNormal"/>
    <w:next w:val="TableGrid"/>
    <w:rsid w:val="005B3C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5B3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1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6</cp:revision>
  <dcterms:created xsi:type="dcterms:W3CDTF">2021-10-21T11:55:00Z</dcterms:created>
  <dcterms:modified xsi:type="dcterms:W3CDTF">2024-07-29T12:24:00Z</dcterms:modified>
</cp:coreProperties>
</file>