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727" w:rsidRPr="007B04DA" w:rsidRDefault="00F24727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CE7C85" w:rsidRPr="007B04DA" w:rsidRDefault="00CE7C85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7B04DA">
        <w:rPr>
          <w:rFonts w:ascii="Times New Roman" w:hAnsi="Times New Roman" w:cs="Times New Roman"/>
          <w:b/>
          <w:sz w:val="24"/>
          <w:szCs w:val="24"/>
          <w:lang w:val="bg-BG"/>
        </w:rPr>
        <w:t xml:space="preserve">Решения на ФС към ФОЗЗГТ, протокол № </w:t>
      </w:r>
      <w:r w:rsidR="000525DA" w:rsidRPr="007B04DA">
        <w:rPr>
          <w:rFonts w:ascii="Times New Roman" w:hAnsi="Times New Roman" w:cs="Times New Roman"/>
          <w:b/>
          <w:sz w:val="24"/>
          <w:szCs w:val="24"/>
          <w:lang w:val="bg-BG"/>
        </w:rPr>
        <w:t>9</w:t>
      </w:r>
      <w:r w:rsidRPr="007B04DA">
        <w:rPr>
          <w:rFonts w:ascii="Times New Roman" w:hAnsi="Times New Roman" w:cs="Times New Roman"/>
          <w:b/>
          <w:sz w:val="24"/>
          <w:szCs w:val="24"/>
          <w:lang w:val="bg-BG"/>
        </w:rPr>
        <w:t>/</w:t>
      </w:r>
      <w:r w:rsidR="000525DA" w:rsidRPr="007B04DA">
        <w:rPr>
          <w:rFonts w:ascii="Times New Roman" w:hAnsi="Times New Roman" w:cs="Times New Roman"/>
          <w:b/>
          <w:sz w:val="24"/>
          <w:szCs w:val="24"/>
          <w:lang w:val="bg-BG"/>
        </w:rPr>
        <w:t>30</w:t>
      </w:r>
      <w:r w:rsidRPr="007B04DA"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  <w:r w:rsidR="00924359" w:rsidRPr="007B04DA">
        <w:rPr>
          <w:rFonts w:ascii="Times New Roman" w:hAnsi="Times New Roman" w:cs="Times New Roman"/>
          <w:b/>
          <w:sz w:val="24"/>
          <w:szCs w:val="24"/>
          <w:lang w:val="bg-BG"/>
        </w:rPr>
        <w:t>1</w:t>
      </w:r>
      <w:r w:rsidR="000525DA" w:rsidRPr="007B04DA">
        <w:rPr>
          <w:rFonts w:ascii="Times New Roman" w:hAnsi="Times New Roman" w:cs="Times New Roman"/>
          <w:b/>
          <w:sz w:val="24"/>
          <w:szCs w:val="24"/>
          <w:lang w:val="bg-BG"/>
        </w:rPr>
        <w:t>1</w:t>
      </w:r>
      <w:r w:rsidRPr="007B04DA">
        <w:rPr>
          <w:rFonts w:ascii="Times New Roman" w:hAnsi="Times New Roman" w:cs="Times New Roman"/>
          <w:b/>
          <w:sz w:val="24"/>
          <w:szCs w:val="24"/>
          <w:lang w:val="bg-BG"/>
        </w:rPr>
        <w:t>.202</w:t>
      </w:r>
      <w:r w:rsidR="00FC0020" w:rsidRPr="007B04DA">
        <w:rPr>
          <w:rFonts w:ascii="Times New Roman" w:hAnsi="Times New Roman" w:cs="Times New Roman"/>
          <w:b/>
          <w:sz w:val="24"/>
          <w:szCs w:val="24"/>
        </w:rPr>
        <w:t>2</w:t>
      </w:r>
      <w:r w:rsidRPr="007B04DA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год.</w:t>
      </w:r>
    </w:p>
    <w:p w:rsidR="005973D3" w:rsidRPr="007B04DA" w:rsidRDefault="005973D3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0525DA" w:rsidRPr="007B04DA" w:rsidRDefault="000525DA" w:rsidP="000525DA">
      <w:pPr>
        <w:ind w:left="2880" w:firstLine="720"/>
        <w:rPr>
          <w:rFonts w:ascii="Times New Roman" w:hAnsi="Times New Roman" w:cs="Times New Roman"/>
          <w:b/>
          <w:sz w:val="24"/>
          <w:szCs w:val="24"/>
        </w:rPr>
      </w:pPr>
      <w:r w:rsidRPr="007B04DA">
        <w:rPr>
          <w:rFonts w:ascii="Times New Roman" w:hAnsi="Times New Roman" w:cs="Times New Roman"/>
          <w:b/>
          <w:sz w:val="24"/>
          <w:szCs w:val="24"/>
        </w:rPr>
        <w:t xml:space="preserve">Д Н Е В Е Н   Р Е </w:t>
      </w:r>
      <w:proofErr w:type="gramStart"/>
      <w:r w:rsidRPr="007B04DA">
        <w:rPr>
          <w:rFonts w:ascii="Times New Roman" w:hAnsi="Times New Roman" w:cs="Times New Roman"/>
          <w:b/>
          <w:sz w:val="24"/>
          <w:szCs w:val="24"/>
        </w:rPr>
        <w:t>Д :</w:t>
      </w:r>
      <w:proofErr w:type="gramEnd"/>
    </w:p>
    <w:p w:rsidR="000525DA" w:rsidRPr="007B04DA" w:rsidRDefault="000525DA" w:rsidP="000525D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25DA" w:rsidRPr="007B04DA" w:rsidRDefault="000525DA" w:rsidP="000525DA">
      <w:pPr>
        <w:pStyle w:val="ListParagraph"/>
        <w:numPr>
          <w:ilvl w:val="0"/>
          <w:numId w:val="1"/>
        </w:numPr>
        <w:suppressAutoHyphens/>
        <w:autoSpaceDN w:val="0"/>
        <w:spacing w:line="360" w:lineRule="auto"/>
        <w:jc w:val="both"/>
        <w:textAlignment w:val="baseline"/>
      </w:pPr>
      <w:r w:rsidRPr="007B04DA">
        <w:rPr>
          <w:rFonts w:eastAsia="Calibri"/>
        </w:rPr>
        <w:t>Определяне на научни журита и дати за официална защита за придобиване на ОНС „доктор“.</w:t>
      </w:r>
    </w:p>
    <w:p w:rsidR="000525DA" w:rsidRPr="007B04DA" w:rsidRDefault="000525DA" w:rsidP="000525DA">
      <w:pPr>
        <w:pStyle w:val="ListParagraph"/>
        <w:numPr>
          <w:ilvl w:val="0"/>
          <w:numId w:val="1"/>
        </w:numPr>
        <w:spacing w:line="360" w:lineRule="auto"/>
        <w:ind w:left="924" w:hanging="357"/>
      </w:pPr>
      <w:r w:rsidRPr="007B04DA">
        <w:t>Приемане на учебна документация в професионално направление 7.5 Здравни грижи.</w:t>
      </w:r>
    </w:p>
    <w:p w:rsidR="000525DA" w:rsidRPr="007B04DA" w:rsidRDefault="000525DA" w:rsidP="000525DA">
      <w:pPr>
        <w:pStyle w:val="ListParagraph"/>
        <w:numPr>
          <w:ilvl w:val="0"/>
          <w:numId w:val="1"/>
        </w:numPr>
        <w:spacing w:line="360" w:lineRule="auto"/>
      </w:pPr>
      <w:r w:rsidRPr="007B04DA">
        <w:t>Приемане на доклад-самооценка за акредитация на професионално направление 7.5 Здравни грижи.</w:t>
      </w:r>
    </w:p>
    <w:p w:rsidR="000525DA" w:rsidRPr="007B04DA" w:rsidRDefault="000525DA" w:rsidP="000525DA">
      <w:pPr>
        <w:pStyle w:val="ListParagraph"/>
        <w:numPr>
          <w:ilvl w:val="0"/>
          <w:numId w:val="1"/>
        </w:numPr>
        <w:spacing w:line="360" w:lineRule="auto"/>
      </w:pPr>
      <w:r w:rsidRPr="007B04DA">
        <w:t>Приемане на доклад за състоянието и дейността на Факултет“ Обществено здраве, здравни грижи и туризъм“.</w:t>
      </w:r>
    </w:p>
    <w:p w:rsidR="000525DA" w:rsidRPr="007B04DA" w:rsidRDefault="000525DA" w:rsidP="000525DA">
      <w:pPr>
        <w:pStyle w:val="ListParagraph"/>
        <w:numPr>
          <w:ilvl w:val="0"/>
          <w:numId w:val="1"/>
        </w:numPr>
        <w:spacing w:line="360" w:lineRule="auto"/>
        <w:jc w:val="both"/>
      </w:pPr>
      <w:r w:rsidRPr="007B04DA">
        <w:t>Докторанти.</w:t>
      </w:r>
    </w:p>
    <w:p w:rsidR="000525DA" w:rsidRPr="007B04DA" w:rsidRDefault="000525DA" w:rsidP="000525DA">
      <w:pPr>
        <w:pStyle w:val="ListParagraph"/>
        <w:numPr>
          <w:ilvl w:val="0"/>
          <w:numId w:val="1"/>
        </w:numPr>
        <w:spacing w:line="360" w:lineRule="auto"/>
        <w:jc w:val="both"/>
      </w:pPr>
      <w:r w:rsidRPr="007B04DA">
        <w:t>Текущи.</w:t>
      </w:r>
    </w:p>
    <w:p w:rsidR="00F03D74" w:rsidRPr="007B04DA" w:rsidRDefault="00F03D74" w:rsidP="00F03D74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CE7C85" w:rsidRPr="007B04DA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04DA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proofErr w:type="gramStart"/>
      <w:r w:rsidRPr="007B04DA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proofErr w:type="gramEnd"/>
      <w:r w:rsidRPr="007B04DA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7B04DA">
        <w:rPr>
          <w:rFonts w:ascii="Times New Roman" w:hAnsi="Times New Roman" w:cs="Times New Roman"/>
          <w:sz w:val="24"/>
          <w:szCs w:val="24"/>
        </w:rPr>
        <w:t>:</w:t>
      </w:r>
    </w:p>
    <w:p w:rsidR="000525DA" w:rsidRPr="007B04DA" w:rsidRDefault="00A3279C" w:rsidP="000525D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04DA">
        <w:rPr>
          <w:rFonts w:ascii="Times New Roman" w:hAnsi="Times New Roman" w:cs="Times New Roman"/>
          <w:b/>
          <w:sz w:val="24"/>
          <w:szCs w:val="24"/>
        </w:rPr>
        <w:t>РЕШЕНИ</w:t>
      </w:r>
      <w:r w:rsidR="00924359" w:rsidRPr="007B04DA">
        <w:rPr>
          <w:rFonts w:ascii="Times New Roman" w:hAnsi="Times New Roman" w:cs="Times New Roman"/>
          <w:b/>
          <w:sz w:val="24"/>
          <w:szCs w:val="24"/>
          <w:lang w:val="bg-BG"/>
        </w:rPr>
        <w:t>Е</w:t>
      </w:r>
      <w:r w:rsidRPr="007B04DA">
        <w:rPr>
          <w:rFonts w:ascii="Times New Roman" w:hAnsi="Times New Roman" w:cs="Times New Roman"/>
          <w:b/>
          <w:sz w:val="24"/>
          <w:szCs w:val="24"/>
        </w:rPr>
        <w:t>:</w:t>
      </w:r>
      <w:r w:rsidR="00924359" w:rsidRPr="007B04DA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8B1B0F" w:rsidRPr="007B04DA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="00924359" w:rsidRPr="007B04D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0525DA" w:rsidRPr="007B04D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</w:t>
      </w:r>
      <w:r w:rsidR="000525DA" w:rsidRPr="007B04DA">
        <w:rPr>
          <w:rFonts w:ascii="Times New Roman" w:hAnsi="Times New Roman" w:cs="Times New Roman"/>
          <w:sz w:val="24"/>
          <w:szCs w:val="24"/>
        </w:rPr>
        <w:t>пределя</w:t>
      </w:r>
      <w:r w:rsidR="000525DA" w:rsidRPr="007B04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25DA" w:rsidRPr="007B04DA">
        <w:rPr>
          <w:rFonts w:ascii="Times New Roman" w:hAnsi="Times New Roman" w:cs="Times New Roman"/>
          <w:sz w:val="24"/>
          <w:szCs w:val="24"/>
        </w:rPr>
        <w:t>състава на научното жури за провеждане на публична защита на дисертационния труд на Валентин Янков Вуков за присъждане на ОНС „доктор“:</w:t>
      </w:r>
    </w:p>
    <w:p w:rsidR="000525DA" w:rsidRPr="007B04DA" w:rsidRDefault="000525DA" w:rsidP="000525D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B04DA">
        <w:rPr>
          <w:rFonts w:ascii="Times New Roman" w:hAnsi="Times New Roman" w:cs="Times New Roman"/>
          <w:b/>
          <w:sz w:val="24"/>
          <w:szCs w:val="24"/>
          <w:u w:val="single"/>
        </w:rPr>
        <w:t>Вътрешни членове:</w:t>
      </w:r>
    </w:p>
    <w:p w:rsidR="000525DA" w:rsidRPr="007B04DA" w:rsidRDefault="000525DA" w:rsidP="000525DA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04DA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7B04DA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Pr="007B04DA">
        <w:rPr>
          <w:rFonts w:ascii="Times New Roman" w:hAnsi="Times New Roman" w:cs="Times New Roman"/>
          <w:sz w:val="24"/>
          <w:szCs w:val="24"/>
        </w:rPr>
        <w:t>. Даниела Станимирова Дашева, дн - професионално направление 7.6 Спорт, специалност „Спорт“</w:t>
      </w:r>
    </w:p>
    <w:p w:rsidR="000525DA" w:rsidRPr="007B04DA" w:rsidRDefault="000525DA" w:rsidP="000525DA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04DA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7B04DA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7B04DA">
        <w:rPr>
          <w:rFonts w:ascii="Times New Roman" w:hAnsi="Times New Roman" w:cs="Times New Roman"/>
          <w:sz w:val="24"/>
          <w:szCs w:val="24"/>
        </w:rPr>
        <w:t>. Николай Ангелов Панайотов, доктор - професионално направление 7.6 Спорт, специалност „Спорт“</w:t>
      </w:r>
    </w:p>
    <w:p w:rsidR="000525DA" w:rsidRPr="007B04DA" w:rsidRDefault="000525DA" w:rsidP="000525DA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04DA">
        <w:rPr>
          <w:rFonts w:ascii="Times New Roman" w:hAnsi="Times New Roman" w:cs="Times New Roman"/>
          <w:b/>
          <w:sz w:val="24"/>
          <w:szCs w:val="24"/>
        </w:rPr>
        <w:t>Резервен член</w:t>
      </w:r>
      <w:r w:rsidRPr="007B04DA">
        <w:rPr>
          <w:rFonts w:ascii="Times New Roman" w:hAnsi="Times New Roman" w:cs="Times New Roman"/>
          <w:sz w:val="24"/>
          <w:szCs w:val="24"/>
        </w:rPr>
        <w:t>: доц. Сашо Панчев Йорданов, доктор - професионално направление 7.6 Спорт, специалност „Спорт“</w:t>
      </w:r>
    </w:p>
    <w:p w:rsidR="000525DA" w:rsidRPr="007B04DA" w:rsidRDefault="000525DA" w:rsidP="000525DA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B04DA">
        <w:rPr>
          <w:rFonts w:ascii="Times New Roman" w:hAnsi="Times New Roman" w:cs="Times New Roman"/>
          <w:b/>
          <w:sz w:val="24"/>
          <w:szCs w:val="24"/>
          <w:u w:val="single"/>
        </w:rPr>
        <w:t>Външни членове:</w:t>
      </w:r>
    </w:p>
    <w:p w:rsidR="000525DA" w:rsidRPr="007B04DA" w:rsidRDefault="000525DA" w:rsidP="000525DA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04DA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7B04DA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Pr="007B04DA">
        <w:rPr>
          <w:rFonts w:ascii="Times New Roman" w:hAnsi="Times New Roman" w:cs="Times New Roman"/>
          <w:sz w:val="24"/>
          <w:szCs w:val="24"/>
        </w:rPr>
        <w:t>. Росица Стефанова Църова, доктор - професионално направление 7.6 Спорт, специалност „Спорт“</w:t>
      </w:r>
    </w:p>
    <w:p w:rsidR="000525DA" w:rsidRPr="007B04DA" w:rsidRDefault="000525DA" w:rsidP="000525D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B04DA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7B04DA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Pr="007B04DA">
        <w:rPr>
          <w:rFonts w:ascii="Times New Roman" w:hAnsi="Times New Roman" w:cs="Times New Roman"/>
          <w:sz w:val="24"/>
          <w:szCs w:val="24"/>
        </w:rPr>
        <w:t>. Доротея Георгиева Стефанова - Гачева, доктор – професионално направление 7.6 Спорт, специалност „Теория и методология на спортната наука“</w:t>
      </w:r>
    </w:p>
    <w:p w:rsidR="000525DA" w:rsidRPr="007B04DA" w:rsidRDefault="000525DA" w:rsidP="000525D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B04DA"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proofErr w:type="gramStart"/>
      <w:r w:rsidRPr="007B04DA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7B04DA">
        <w:rPr>
          <w:rFonts w:ascii="Times New Roman" w:hAnsi="Times New Roman" w:cs="Times New Roman"/>
          <w:sz w:val="24"/>
          <w:szCs w:val="24"/>
        </w:rPr>
        <w:t>. Огнян Кирилов Тишинов, доктор – професионално направление 7.6 Спорт, специалност „Теория и методология на спортната наука“</w:t>
      </w:r>
    </w:p>
    <w:p w:rsidR="000525DA" w:rsidRPr="007B04DA" w:rsidRDefault="000525DA" w:rsidP="000525D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25DA" w:rsidRPr="007B04DA" w:rsidRDefault="000525DA" w:rsidP="000525DA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04DA">
        <w:rPr>
          <w:rFonts w:ascii="Times New Roman" w:hAnsi="Times New Roman" w:cs="Times New Roman"/>
          <w:b/>
          <w:sz w:val="24"/>
          <w:szCs w:val="24"/>
        </w:rPr>
        <w:t xml:space="preserve">Резервен член: </w:t>
      </w:r>
      <w:r w:rsidRPr="007B04DA">
        <w:rPr>
          <w:rFonts w:ascii="Times New Roman" w:hAnsi="Times New Roman" w:cs="Times New Roman"/>
          <w:sz w:val="24"/>
          <w:szCs w:val="24"/>
        </w:rPr>
        <w:t>доц. Александър Ангелов Цветков, доктор – професионално направление 7.6 Спорт, специалност „Спорт“</w:t>
      </w:r>
    </w:p>
    <w:p w:rsidR="000525DA" w:rsidRPr="007B04DA" w:rsidRDefault="000525DA" w:rsidP="000525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04DA">
        <w:rPr>
          <w:rFonts w:ascii="Times New Roman" w:hAnsi="Times New Roman" w:cs="Times New Roman"/>
          <w:b/>
          <w:sz w:val="24"/>
          <w:szCs w:val="24"/>
          <w:u w:val="single"/>
        </w:rPr>
        <w:t>Технически секретар:</w:t>
      </w:r>
      <w:r w:rsidRPr="007B04DA">
        <w:rPr>
          <w:rFonts w:ascii="Times New Roman" w:hAnsi="Times New Roman" w:cs="Times New Roman"/>
          <w:sz w:val="24"/>
          <w:szCs w:val="24"/>
        </w:rPr>
        <w:t xml:space="preserve"> Албена Кирилова Вълчева</w:t>
      </w:r>
    </w:p>
    <w:p w:rsidR="000525DA" w:rsidRPr="007B04DA" w:rsidRDefault="000525DA" w:rsidP="000525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04DA">
        <w:rPr>
          <w:rFonts w:ascii="Times New Roman" w:hAnsi="Times New Roman" w:cs="Times New Roman"/>
          <w:sz w:val="24"/>
          <w:szCs w:val="24"/>
        </w:rPr>
        <w:t>Публичната защита да се проведе на 21.02.2023 г. от 13.00 ч. в Зала А-3, НСА „В. Левски</w:t>
      </w:r>
      <w:proofErr w:type="gramStart"/>
      <w:r w:rsidRPr="007B04DA">
        <w:rPr>
          <w:rFonts w:ascii="Times New Roman" w:hAnsi="Times New Roman" w:cs="Times New Roman"/>
          <w:sz w:val="24"/>
          <w:szCs w:val="24"/>
        </w:rPr>
        <w:t>“ –</w:t>
      </w:r>
      <w:proofErr w:type="gramEnd"/>
      <w:r w:rsidRPr="007B04DA">
        <w:rPr>
          <w:rFonts w:ascii="Times New Roman" w:hAnsi="Times New Roman" w:cs="Times New Roman"/>
          <w:sz w:val="24"/>
          <w:szCs w:val="24"/>
        </w:rPr>
        <w:t xml:space="preserve"> Студентски град.</w:t>
      </w:r>
    </w:p>
    <w:p w:rsidR="0022386A" w:rsidRPr="007B04DA" w:rsidRDefault="0022386A" w:rsidP="000525DA">
      <w:pPr>
        <w:spacing w:line="36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  <w:lang w:val="bg-BG"/>
        </w:rPr>
      </w:pPr>
    </w:p>
    <w:p w:rsidR="000525DA" w:rsidRPr="007B04DA" w:rsidRDefault="000525DA" w:rsidP="000525D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04DA">
        <w:rPr>
          <w:rFonts w:ascii="Times New Roman" w:hAnsi="Times New Roman" w:cs="Times New Roman"/>
          <w:b/>
          <w:sz w:val="24"/>
          <w:szCs w:val="24"/>
        </w:rPr>
        <w:t>РЕШЕНИ</w:t>
      </w:r>
      <w:r w:rsidRPr="007B04DA">
        <w:rPr>
          <w:rFonts w:ascii="Times New Roman" w:hAnsi="Times New Roman" w:cs="Times New Roman"/>
          <w:b/>
          <w:sz w:val="24"/>
          <w:szCs w:val="24"/>
          <w:lang w:val="bg-BG"/>
        </w:rPr>
        <w:t>Е</w:t>
      </w:r>
      <w:r w:rsidRPr="007B04DA">
        <w:rPr>
          <w:rFonts w:ascii="Times New Roman" w:hAnsi="Times New Roman" w:cs="Times New Roman"/>
          <w:b/>
          <w:sz w:val="24"/>
          <w:szCs w:val="24"/>
        </w:rPr>
        <w:t>:</w:t>
      </w:r>
      <w:r w:rsidRPr="007B04DA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7B04DA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7B04D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7B04DA">
        <w:rPr>
          <w:rFonts w:ascii="Times New Roman" w:hAnsi="Times New Roman" w:cs="Times New Roman"/>
          <w:sz w:val="24"/>
          <w:szCs w:val="24"/>
        </w:rPr>
        <w:t>Определя</w:t>
      </w:r>
      <w:r w:rsidRPr="007B04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B04DA">
        <w:rPr>
          <w:rFonts w:ascii="Times New Roman" w:hAnsi="Times New Roman" w:cs="Times New Roman"/>
          <w:sz w:val="24"/>
          <w:szCs w:val="24"/>
        </w:rPr>
        <w:t xml:space="preserve">състава на научното жури за провеждане на публична защита на дисертационния труд на </w:t>
      </w:r>
      <w:r w:rsidRPr="007B04DA">
        <w:rPr>
          <w:rFonts w:ascii="Times New Roman" w:hAnsi="Times New Roman" w:cs="Times New Roman"/>
          <w:sz w:val="24"/>
          <w:szCs w:val="24"/>
          <w:lang w:val="ru-RU"/>
        </w:rPr>
        <w:t>Любомира Евгениева Тотева</w:t>
      </w:r>
      <w:r w:rsidRPr="007B04DA">
        <w:rPr>
          <w:rFonts w:ascii="Times New Roman" w:hAnsi="Times New Roman" w:cs="Times New Roman"/>
          <w:sz w:val="24"/>
          <w:szCs w:val="24"/>
        </w:rPr>
        <w:t xml:space="preserve"> за присъждане на ОНС „доктор“:</w:t>
      </w:r>
    </w:p>
    <w:p w:rsidR="000525DA" w:rsidRPr="007B04DA" w:rsidRDefault="000525DA" w:rsidP="000525D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B04DA">
        <w:rPr>
          <w:rFonts w:ascii="Times New Roman" w:hAnsi="Times New Roman" w:cs="Times New Roman"/>
          <w:b/>
          <w:sz w:val="24"/>
          <w:szCs w:val="24"/>
          <w:u w:val="single"/>
        </w:rPr>
        <w:t>Вътрешни членове:</w:t>
      </w:r>
    </w:p>
    <w:p w:rsidR="000525DA" w:rsidRPr="007B04DA" w:rsidRDefault="000525DA" w:rsidP="000525DA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04DA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7B04DA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Pr="007B04DA">
        <w:rPr>
          <w:rFonts w:ascii="Times New Roman" w:hAnsi="Times New Roman" w:cs="Times New Roman"/>
          <w:sz w:val="24"/>
          <w:szCs w:val="24"/>
        </w:rPr>
        <w:t>. Николай Емилов Попов, дн – професионално направление 7.4 Обществено здраве, специалност „Кинезитерапия“</w:t>
      </w:r>
    </w:p>
    <w:p w:rsidR="000525DA" w:rsidRPr="007B04DA" w:rsidRDefault="000525DA" w:rsidP="000525DA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04DA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7B04DA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7B04DA">
        <w:rPr>
          <w:rFonts w:ascii="Times New Roman" w:hAnsi="Times New Roman" w:cs="Times New Roman"/>
          <w:sz w:val="24"/>
          <w:szCs w:val="24"/>
        </w:rPr>
        <w:t>. Любомира Найденова Саздова, доктор - професионално направление 7.4 Обществено здраве, специалност „Кинезитерапия“</w:t>
      </w:r>
    </w:p>
    <w:p w:rsidR="000525DA" w:rsidRPr="007B04DA" w:rsidRDefault="000525DA" w:rsidP="000525DA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04DA">
        <w:rPr>
          <w:rFonts w:ascii="Times New Roman" w:hAnsi="Times New Roman" w:cs="Times New Roman"/>
          <w:b/>
          <w:sz w:val="24"/>
          <w:szCs w:val="24"/>
        </w:rPr>
        <w:t>Резервен член</w:t>
      </w:r>
      <w:r w:rsidRPr="007B04DA">
        <w:rPr>
          <w:rFonts w:ascii="Times New Roman" w:hAnsi="Times New Roman" w:cs="Times New Roman"/>
          <w:sz w:val="24"/>
          <w:szCs w:val="24"/>
        </w:rPr>
        <w:t>: доц. Денка Ненова Маринова, доктор - професионално направление 7.4 Обществено здраве, специалност „Кинезитерапия“</w:t>
      </w:r>
    </w:p>
    <w:p w:rsidR="000525DA" w:rsidRPr="007B04DA" w:rsidRDefault="000525DA" w:rsidP="000525D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B04DA">
        <w:rPr>
          <w:rFonts w:ascii="Times New Roman" w:hAnsi="Times New Roman" w:cs="Times New Roman"/>
          <w:b/>
          <w:sz w:val="24"/>
          <w:szCs w:val="24"/>
          <w:u w:val="single"/>
        </w:rPr>
        <w:t>Външни членове:</w:t>
      </w:r>
    </w:p>
    <w:p w:rsidR="000525DA" w:rsidRPr="007B04DA" w:rsidRDefault="000525DA" w:rsidP="000525D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B04DA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7B04DA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7B04DA">
        <w:rPr>
          <w:rFonts w:ascii="Times New Roman" w:hAnsi="Times New Roman" w:cs="Times New Roman"/>
          <w:sz w:val="24"/>
          <w:szCs w:val="24"/>
        </w:rPr>
        <w:t>. Ростислав Валентинов Костов, доктор – професионално направление 7.4 Обществено здраве, специалност „Кинезитерапия“, Медицински университет, гр. Плевен</w:t>
      </w:r>
    </w:p>
    <w:p w:rsidR="000525DA" w:rsidRPr="007B04DA" w:rsidRDefault="000525DA" w:rsidP="000525D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04DA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7B04DA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7B04DA">
        <w:rPr>
          <w:rFonts w:ascii="Times New Roman" w:hAnsi="Times New Roman" w:cs="Times New Roman"/>
          <w:sz w:val="24"/>
          <w:szCs w:val="24"/>
        </w:rPr>
        <w:t>. Мариела Радославова Филипова, доктор – професионално направление 7.4 Обществено здраве, специалност „Кинезитерапия“, ЮЗУ „Неофит Рилски“, гр. Благоевград</w:t>
      </w:r>
    </w:p>
    <w:p w:rsidR="000525DA" w:rsidRPr="007B04DA" w:rsidRDefault="000525DA" w:rsidP="000525D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04DA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7B04DA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7B04DA">
        <w:rPr>
          <w:rFonts w:ascii="Times New Roman" w:hAnsi="Times New Roman" w:cs="Times New Roman"/>
          <w:sz w:val="24"/>
          <w:szCs w:val="24"/>
        </w:rPr>
        <w:t>. Таня Николаева Мегова, доктор – професионално направление 7.4 Обществено здраве, специалност „Кинезитерапия“, Медицински университет, гр. Плевен</w:t>
      </w:r>
    </w:p>
    <w:p w:rsidR="000525DA" w:rsidRPr="007B04DA" w:rsidRDefault="000525DA" w:rsidP="000525D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B04DA">
        <w:rPr>
          <w:rFonts w:ascii="Times New Roman" w:hAnsi="Times New Roman" w:cs="Times New Roman"/>
          <w:b/>
          <w:sz w:val="24"/>
          <w:szCs w:val="24"/>
        </w:rPr>
        <w:t xml:space="preserve">Резервен член: </w:t>
      </w:r>
      <w:r w:rsidRPr="007B04DA">
        <w:rPr>
          <w:rFonts w:ascii="Times New Roman" w:hAnsi="Times New Roman" w:cs="Times New Roman"/>
          <w:sz w:val="24"/>
          <w:szCs w:val="24"/>
        </w:rPr>
        <w:t>доц. Даниела Иванова Попова, доктор – професионално направление 7.4 Обществено здраве, специалност „Кинезитерапия“, Медицински университет, гр. София</w:t>
      </w:r>
    </w:p>
    <w:p w:rsidR="000525DA" w:rsidRPr="007B04DA" w:rsidRDefault="000525DA" w:rsidP="000525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04DA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Технически секретар:</w:t>
      </w:r>
      <w:r w:rsidRPr="007B04DA">
        <w:rPr>
          <w:rFonts w:ascii="Times New Roman" w:hAnsi="Times New Roman" w:cs="Times New Roman"/>
          <w:sz w:val="24"/>
          <w:szCs w:val="24"/>
        </w:rPr>
        <w:t xml:space="preserve"> Биляна Вихренова Заров</w:t>
      </w:r>
    </w:p>
    <w:p w:rsidR="000525DA" w:rsidRPr="007B04DA" w:rsidRDefault="000525DA" w:rsidP="000525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04DA">
        <w:rPr>
          <w:rFonts w:ascii="Times New Roman" w:hAnsi="Times New Roman" w:cs="Times New Roman"/>
          <w:sz w:val="24"/>
          <w:szCs w:val="24"/>
        </w:rPr>
        <w:t>Публичната защита да се проведе на 26.01.2023 г. от 14.00 ч. в Зала 501, НСА „В. Левски</w:t>
      </w:r>
      <w:proofErr w:type="gramStart"/>
      <w:r w:rsidRPr="007B04DA">
        <w:rPr>
          <w:rFonts w:ascii="Times New Roman" w:hAnsi="Times New Roman" w:cs="Times New Roman"/>
          <w:sz w:val="24"/>
          <w:szCs w:val="24"/>
        </w:rPr>
        <w:t>“ –</w:t>
      </w:r>
      <w:proofErr w:type="gramEnd"/>
      <w:r w:rsidRPr="007B04DA">
        <w:rPr>
          <w:rFonts w:ascii="Times New Roman" w:hAnsi="Times New Roman" w:cs="Times New Roman"/>
          <w:sz w:val="24"/>
          <w:szCs w:val="24"/>
        </w:rPr>
        <w:t xml:space="preserve"> ул. „Гургулят</w:t>
      </w:r>
      <w:proofErr w:type="gramStart"/>
      <w:r w:rsidRPr="007B04DA">
        <w:rPr>
          <w:rFonts w:ascii="Times New Roman" w:hAnsi="Times New Roman" w:cs="Times New Roman"/>
          <w:sz w:val="24"/>
          <w:szCs w:val="24"/>
        </w:rPr>
        <w:t>“ 1</w:t>
      </w:r>
      <w:proofErr w:type="gramEnd"/>
      <w:r w:rsidRPr="007B04DA">
        <w:rPr>
          <w:rFonts w:ascii="Times New Roman" w:hAnsi="Times New Roman" w:cs="Times New Roman"/>
          <w:sz w:val="24"/>
          <w:szCs w:val="24"/>
        </w:rPr>
        <w:t>.</w:t>
      </w:r>
    </w:p>
    <w:p w:rsidR="000525DA" w:rsidRPr="007B04DA" w:rsidRDefault="000525DA" w:rsidP="000525DA">
      <w:pPr>
        <w:spacing w:line="36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  <w:lang w:val="bg-BG"/>
        </w:rPr>
      </w:pPr>
    </w:p>
    <w:p w:rsidR="000525DA" w:rsidRPr="007B04DA" w:rsidRDefault="000525DA" w:rsidP="000525D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04DA">
        <w:rPr>
          <w:rFonts w:ascii="Times New Roman" w:hAnsi="Times New Roman" w:cs="Times New Roman"/>
          <w:b/>
          <w:sz w:val="24"/>
          <w:szCs w:val="24"/>
        </w:rPr>
        <w:t>РЕШЕНИ</w:t>
      </w:r>
      <w:r w:rsidRPr="007B04DA">
        <w:rPr>
          <w:rFonts w:ascii="Times New Roman" w:hAnsi="Times New Roman" w:cs="Times New Roman"/>
          <w:b/>
          <w:sz w:val="24"/>
          <w:szCs w:val="24"/>
          <w:lang w:val="bg-BG"/>
        </w:rPr>
        <w:t>Е</w:t>
      </w:r>
      <w:r w:rsidRPr="007B04DA">
        <w:rPr>
          <w:rFonts w:ascii="Times New Roman" w:hAnsi="Times New Roman" w:cs="Times New Roman"/>
          <w:b/>
          <w:sz w:val="24"/>
          <w:szCs w:val="24"/>
        </w:rPr>
        <w:t>:</w:t>
      </w:r>
      <w:r w:rsidRPr="007B04DA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7B04DA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Pr="007B04D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7B04D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</w:t>
      </w:r>
      <w:r w:rsidRPr="007B04DA">
        <w:rPr>
          <w:rFonts w:ascii="Times New Roman" w:hAnsi="Times New Roman" w:cs="Times New Roman"/>
          <w:sz w:val="24"/>
          <w:szCs w:val="24"/>
        </w:rPr>
        <w:t>пределя</w:t>
      </w:r>
      <w:r w:rsidRPr="007B04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B04DA">
        <w:rPr>
          <w:rFonts w:ascii="Times New Roman" w:hAnsi="Times New Roman" w:cs="Times New Roman"/>
          <w:sz w:val="24"/>
          <w:szCs w:val="24"/>
        </w:rPr>
        <w:t xml:space="preserve">състава на научното жури за провеждане на публична защита на дисертационния труд на </w:t>
      </w:r>
      <w:r w:rsidRPr="007B04DA">
        <w:rPr>
          <w:rFonts w:ascii="Times New Roman" w:hAnsi="Times New Roman" w:cs="Times New Roman"/>
          <w:sz w:val="24"/>
          <w:szCs w:val="24"/>
          <w:lang w:val="ru-RU"/>
        </w:rPr>
        <w:t>Весела Руменова Димитрова</w:t>
      </w:r>
      <w:r w:rsidRPr="007B04DA">
        <w:rPr>
          <w:rFonts w:ascii="Times New Roman" w:hAnsi="Times New Roman" w:cs="Times New Roman"/>
          <w:sz w:val="24"/>
          <w:szCs w:val="24"/>
        </w:rPr>
        <w:t xml:space="preserve"> за присъждане на ОНС „доктор“:</w:t>
      </w:r>
    </w:p>
    <w:p w:rsidR="000525DA" w:rsidRPr="007B04DA" w:rsidRDefault="000525DA" w:rsidP="000525D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B04DA">
        <w:rPr>
          <w:rFonts w:ascii="Times New Roman" w:hAnsi="Times New Roman" w:cs="Times New Roman"/>
          <w:b/>
          <w:sz w:val="24"/>
          <w:szCs w:val="24"/>
          <w:u w:val="single"/>
        </w:rPr>
        <w:t>Вътрешни членове:</w:t>
      </w:r>
    </w:p>
    <w:p w:rsidR="000525DA" w:rsidRPr="007B04DA" w:rsidRDefault="000525DA" w:rsidP="000525DA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04DA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7B04DA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Pr="007B04DA">
        <w:rPr>
          <w:rFonts w:ascii="Times New Roman" w:hAnsi="Times New Roman" w:cs="Times New Roman"/>
          <w:sz w:val="24"/>
          <w:szCs w:val="24"/>
        </w:rPr>
        <w:t>. Евгения Борисова Димитрова, дн – професионално направление 7.4 Обществено здраве, специалност „Кинезитерапия“</w:t>
      </w:r>
    </w:p>
    <w:p w:rsidR="000525DA" w:rsidRPr="007B04DA" w:rsidRDefault="000525DA" w:rsidP="000525DA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04DA">
        <w:rPr>
          <w:rFonts w:ascii="Times New Roman" w:hAnsi="Times New Roman" w:cs="Times New Roman"/>
          <w:sz w:val="24"/>
          <w:szCs w:val="24"/>
        </w:rPr>
        <w:t>2. Проф. Румяна Георгиева Ташева, доктор - професионално направление 7.4 Обществено здраве, специалност „Кинезитерапия“</w:t>
      </w:r>
    </w:p>
    <w:p w:rsidR="000525DA" w:rsidRPr="007B04DA" w:rsidRDefault="000525DA" w:rsidP="000525DA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04DA">
        <w:rPr>
          <w:rFonts w:ascii="Times New Roman" w:hAnsi="Times New Roman" w:cs="Times New Roman"/>
          <w:b/>
          <w:sz w:val="24"/>
          <w:szCs w:val="24"/>
        </w:rPr>
        <w:t>Резервен член</w:t>
      </w:r>
      <w:r w:rsidRPr="007B04DA">
        <w:rPr>
          <w:rFonts w:ascii="Times New Roman" w:hAnsi="Times New Roman" w:cs="Times New Roman"/>
          <w:sz w:val="24"/>
          <w:szCs w:val="24"/>
        </w:rPr>
        <w:t>: доц. Денка Ненова Маринова, доктор - професионално направление 7.4 Обществено здраве, специалност „Кинезитерапия“</w:t>
      </w:r>
    </w:p>
    <w:p w:rsidR="000525DA" w:rsidRPr="007B04DA" w:rsidRDefault="000525DA" w:rsidP="000525D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B04DA">
        <w:rPr>
          <w:rFonts w:ascii="Times New Roman" w:hAnsi="Times New Roman" w:cs="Times New Roman"/>
          <w:b/>
          <w:sz w:val="24"/>
          <w:szCs w:val="24"/>
          <w:u w:val="single"/>
        </w:rPr>
        <w:t>Външни членове:</w:t>
      </w:r>
    </w:p>
    <w:p w:rsidR="000525DA" w:rsidRPr="007B04DA" w:rsidRDefault="000525DA" w:rsidP="000525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04DA">
        <w:rPr>
          <w:rFonts w:ascii="Times New Roman" w:hAnsi="Times New Roman" w:cs="Times New Roman"/>
          <w:sz w:val="24"/>
          <w:szCs w:val="24"/>
        </w:rPr>
        <w:t xml:space="preserve">1.проф. </w:t>
      </w:r>
      <w:proofErr w:type="gramStart"/>
      <w:r w:rsidRPr="007B04DA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7B04DA">
        <w:rPr>
          <w:rFonts w:ascii="Times New Roman" w:hAnsi="Times New Roman" w:cs="Times New Roman"/>
          <w:sz w:val="24"/>
          <w:szCs w:val="24"/>
        </w:rPr>
        <w:t xml:space="preserve"> Пламен Славов Кинов, дн - професионално направление 7.1 Медицина, специалност „Ортопедия и травматология“, УМБАЛ „Царица Йоана – ИСУЛ“, гр. София</w:t>
      </w:r>
    </w:p>
    <w:p w:rsidR="000525DA" w:rsidRPr="007B04DA" w:rsidRDefault="000525DA" w:rsidP="000525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04DA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7B04DA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7B04DA">
        <w:rPr>
          <w:rFonts w:ascii="Times New Roman" w:hAnsi="Times New Roman" w:cs="Times New Roman"/>
          <w:sz w:val="24"/>
          <w:szCs w:val="24"/>
        </w:rPr>
        <w:t>. Ростислав Валентинов Костов, доктор – професионално направление 7.4 Обществено здраве, специалност „Кинезитерапия“, Медицински университет, гр. Плевен</w:t>
      </w:r>
    </w:p>
    <w:p w:rsidR="000525DA" w:rsidRPr="007B04DA" w:rsidRDefault="000525DA" w:rsidP="000525D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B04DA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7B04DA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7B04DA">
        <w:rPr>
          <w:rFonts w:ascii="Times New Roman" w:hAnsi="Times New Roman" w:cs="Times New Roman"/>
          <w:sz w:val="24"/>
          <w:szCs w:val="24"/>
        </w:rPr>
        <w:t>. Даниела Иванова Попова, доктор – професионално направление 7.4 Обществено здраве, специалност „Кинезитерапия“, Медицински университет, гр. София</w:t>
      </w:r>
    </w:p>
    <w:p w:rsidR="000525DA" w:rsidRPr="007B04DA" w:rsidRDefault="000525DA" w:rsidP="000525D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04DA">
        <w:rPr>
          <w:rFonts w:ascii="Times New Roman" w:hAnsi="Times New Roman" w:cs="Times New Roman"/>
          <w:b/>
          <w:sz w:val="24"/>
          <w:szCs w:val="24"/>
        </w:rPr>
        <w:t xml:space="preserve">Резервен член: </w:t>
      </w:r>
      <w:r w:rsidRPr="007B04DA">
        <w:rPr>
          <w:rFonts w:ascii="Times New Roman" w:hAnsi="Times New Roman" w:cs="Times New Roman"/>
          <w:sz w:val="24"/>
          <w:szCs w:val="24"/>
        </w:rPr>
        <w:t>доц. Мариела Радославова Филипова, доктор – професионално направление 7.4 Обществено здраве, специалност „Кинезитерапия“, ЮЗУ „Неофит Рилски“, гр. Благоевград</w:t>
      </w:r>
    </w:p>
    <w:p w:rsidR="000525DA" w:rsidRPr="007B04DA" w:rsidRDefault="000525DA" w:rsidP="000525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04DA">
        <w:rPr>
          <w:rFonts w:ascii="Times New Roman" w:hAnsi="Times New Roman" w:cs="Times New Roman"/>
          <w:b/>
          <w:sz w:val="24"/>
          <w:szCs w:val="24"/>
          <w:u w:val="single"/>
        </w:rPr>
        <w:t>Технически секретар:</w:t>
      </w:r>
      <w:r w:rsidRPr="007B04DA">
        <w:rPr>
          <w:rFonts w:ascii="Times New Roman" w:hAnsi="Times New Roman" w:cs="Times New Roman"/>
          <w:sz w:val="24"/>
          <w:szCs w:val="24"/>
        </w:rPr>
        <w:t xml:space="preserve"> Биляна Вихренова Заров</w:t>
      </w:r>
    </w:p>
    <w:p w:rsidR="000525DA" w:rsidRPr="007B04DA" w:rsidRDefault="000525DA" w:rsidP="000525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04DA">
        <w:rPr>
          <w:rFonts w:ascii="Times New Roman" w:hAnsi="Times New Roman" w:cs="Times New Roman"/>
          <w:sz w:val="24"/>
          <w:szCs w:val="24"/>
        </w:rPr>
        <w:t>Публичната защита да се проведе на 26.01.2023 г. от 15.00 ч. в Зала 501, НСА „В. Левски</w:t>
      </w:r>
      <w:proofErr w:type="gramStart"/>
      <w:r w:rsidRPr="007B04DA">
        <w:rPr>
          <w:rFonts w:ascii="Times New Roman" w:hAnsi="Times New Roman" w:cs="Times New Roman"/>
          <w:sz w:val="24"/>
          <w:szCs w:val="24"/>
        </w:rPr>
        <w:t>“ –</w:t>
      </w:r>
      <w:proofErr w:type="gramEnd"/>
      <w:r w:rsidRPr="007B04DA">
        <w:rPr>
          <w:rFonts w:ascii="Times New Roman" w:hAnsi="Times New Roman" w:cs="Times New Roman"/>
          <w:sz w:val="24"/>
          <w:szCs w:val="24"/>
        </w:rPr>
        <w:t xml:space="preserve"> ул. „Гургулят</w:t>
      </w:r>
      <w:proofErr w:type="gramStart"/>
      <w:r w:rsidRPr="007B04DA">
        <w:rPr>
          <w:rFonts w:ascii="Times New Roman" w:hAnsi="Times New Roman" w:cs="Times New Roman"/>
          <w:sz w:val="24"/>
          <w:szCs w:val="24"/>
        </w:rPr>
        <w:t>“ 1</w:t>
      </w:r>
      <w:proofErr w:type="gramEnd"/>
      <w:r w:rsidRPr="007B04DA">
        <w:rPr>
          <w:rFonts w:ascii="Times New Roman" w:hAnsi="Times New Roman" w:cs="Times New Roman"/>
          <w:sz w:val="24"/>
          <w:szCs w:val="24"/>
        </w:rPr>
        <w:t>.</w:t>
      </w:r>
    </w:p>
    <w:p w:rsidR="00924359" w:rsidRPr="007B04DA" w:rsidRDefault="00924359" w:rsidP="000525DA">
      <w:pPr>
        <w:spacing w:line="36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  <w:lang w:val="bg-BG"/>
        </w:rPr>
      </w:pPr>
    </w:p>
    <w:p w:rsidR="00924359" w:rsidRPr="007B04DA" w:rsidRDefault="00924359" w:rsidP="0022386A">
      <w:pPr>
        <w:spacing w:line="36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  <w:lang w:val="bg-BG"/>
        </w:rPr>
      </w:pPr>
    </w:p>
    <w:p w:rsidR="00867F0B" w:rsidRPr="007B04DA" w:rsidRDefault="00867F0B" w:rsidP="00867F0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04DA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По т. 2 от Дневния ред</w:t>
      </w:r>
      <w:r w:rsidRPr="007B04DA">
        <w:rPr>
          <w:rFonts w:ascii="Times New Roman" w:hAnsi="Times New Roman" w:cs="Times New Roman"/>
          <w:sz w:val="24"/>
          <w:szCs w:val="24"/>
        </w:rPr>
        <w:t>:</w:t>
      </w:r>
    </w:p>
    <w:p w:rsidR="000525DA" w:rsidRPr="007B04DA" w:rsidRDefault="00867F0B" w:rsidP="000525D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04DA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="000525DA" w:rsidRPr="007B04DA">
        <w:rPr>
          <w:rFonts w:ascii="Times New Roman" w:hAnsi="Times New Roman" w:cs="Times New Roman"/>
          <w:sz w:val="24"/>
          <w:szCs w:val="24"/>
        </w:rPr>
        <w:t>Факултетният съвет приема учебната документация в професионално направление 7.5 Здравни грижи.</w:t>
      </w:r>
    </w:p>
    <w:p w:rsidR="00924359" w:rsidRPr="007B04DA" w:rsidRDefault="00924359" w:rsidP="00924359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</w:pPr>
    </w:p>
    <w:p w:rsidR="00924359" w:rsidRPr="007B04DA" w:rsidRDefault="00924359" w:rsidP="0092435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04DA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r w:rsidRPr="007B04DA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3</w:t>
      </w:r>
      <w:r w:rsidRPr="007B04DA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7B04DA">
        <w:rPr>
          <w:rFonts w:ascii="Times New Roman" w:hAnsi="Times New Roman" w:cs="Times New Roman"/>
          <w:sz w:val="24"/>
          <w:szCs w:val="24"/>
        </w:rPr>
        <w:t>:</w:t>
      </w:r>
    </w:p>
    <w:p w:rsidR="000525DA" w:rsidRPr="007B04DA" w:rsidRDefault="0022386A" w:rsidP="000525DA">
      <w:pPr>
        <w:pStyle w:val="NoSpacing"/>
        <w:spacing w:line="360" w:lineRule="auto"/>
        <w:ind w:firstLine="709"/>
        <w:jc w:val="both"/>
        <w:rPr>
          <w:sz w:val="24"/>
          <w:szCs w:val="24"/>
        </w:rPr>
      </w:pPr>
      <w:r w:rsidRPr="007B04DA">
        <w:rPr>
          <w:b/>
          <w:sz w:val="24"/>
          <w:szCs w:val="24"/>
        </w:rPr>
        <w:t xml:space="preserve">РЕШЕНИЕ: </w:t>
      </w:r>
      <w:r w:rsidR="000525DA" w:rsidRPr="007B04DA">
        <w:rPr>
          <w:sz w:val="24"/>
          <w:szCs w:val="24"/>
        </w:rPr>
        <w:t>Факултетният съвет приема доклад-самооценка за акредитация на професионално направление 7.5 Здравни грижи.</w:t>
      </w:r>
    </w:p>
    <w:p w:rsidR="00924359" w:rsidRPr="007B04DA" w:rsidRDefault="00924359" w:rsidP="00924359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924359" w:rsidRPr="007B04DA" w:rsidRDefault="00924359" w:rsidP="0092435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7B04DA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r w:rsidRPr="007B04DA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4</w:t>
      </w:r>
      <w:r w:rsidRPr="007B04DA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7B04DA">
        <w:rPr>
          <w:rFonts w:ascii="Times New Roman" w:hAnsi="Times New Roman" w:cs="Times New Roman"/>
          <w:sz w:val="24"/>
          <w:szCs w:val="24"/>
        </w:rPr>
        <w:t>:</w:t>
      </w:r>
    </w:p>
    <w:p w:rsidR="002B0BDF" w:rsidRPr="007B04DA" w:rsidRDefault="0022386A" w:rsidP="002B0BD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04DA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="002B0BDF" w:rsidRPr="007B04DA">
        <w:rPr>
          <w:rFonts w:ascii="Times New Roman" w:hAnsi="Times New Roman" w:cs="Times New Roman"/>
          <w:sz w:val="24"/>
          <w:szCs w:val="24"/>
        </w:rPr>
        <w:t>Факултетния съвет приема доклада за състоянието и дейността на Факултет</w:t>
      </w:r>
      <w:proofErr w:type="gramStart"/>
      <w:r w:rsidR="002B0BDF" w:rsidRPr="007B04DA">
        <w:rPr>
          <w:rFonts w:ascii="Times New Roman" w:hAnsi="Times New Roman" w:cs="Times New Roman"/>
          <w:sz w:val="24"/>
          <w:szCs w:val="24"/>
        </w:rPr>
        <w:t>“ Обществено</w:t>
      </w:r>
      <w:proofErr w:type="gramEnd"/>
      <w:r w:rsidR="002B0BDF" w:rsidRPr="007B04DA">
        <w:rPr>
          <w:rFonts w:ascii="Times New Roman" w:hAnsi="Times New Roman" w:cs="Times New Roman"/>
          <w:sz w:val="24"/>
          <w:szCs w:val="24"/>
        </w:rPr>
        <w:t xml:space="preserve"> здраве, здравни грижи и туризъм“</w:t>
      </w:r>
    </w:p>
    <w:p w:rsidR="00924359" w:rsidRPr="007B04DA" w:rsidRDefault="00924359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924359" w:rsidRPr="007B04DA" w:rsidRDefault="00924359" w:rsidP="0092435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7B04DA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r w:rsidRPr="007B04DA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5</w:t>
      </w:r>
      <w:r w:rsidRPr="007B04DA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7B04DA">
        <w:rPr>
          <w:rFonts w:ascii="Times New Roman" w:hAnsi="Times New Roman" w:cs="Times New Roman"/>
          <w:sz w:val="24"/>
          <w:szCs w:val="24"/>
        </w:rPr>
        <w:t>:</w:t>
      </w:r>
    </w:p>
    <w:p w:rsidR="002B0BDF" w:rsidRPr="007B04DA" w:rsidRDefault="00924359" w:rsidP="002B0BD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04DA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="002B0BDF" w:rsidRPr="007B04DA">
        <w:rPr>
          <w:rFonts w:ascii="Times New Roman" w:hAnsi="Times New Roman" w:cs="Times New Roman"/>
          <w:sz w:val="24"/>
          <w:szCs w:val="24"/>
        </w:rPr>
        <w:t xml:space="preserve">Обучението на </w:t>
      </w:r>
      <w:r w:rsidR="002B0BDF" w:rsidRPr="007B04DA">
        <w:rPr>
          <w:rFonts w:ascii="Times New Roman" w:hAnsi="Times New Roman" w:cs="Times New Roman"/>
          <w:b/>
          <w:sz w:val="24"/>
          <w:szCs w:val="24"/>
        </w:rPr>
        <w:t xml:space="preserve">Владислав Дианов Бонев </w:t>
      </w:r>
      <w:r w:rsidR="002B0BDF" w:rsidRPr="007B04DA">
        <w:rPr>
          <w:rFonts w:ascii="Times New Roman" w:hAnsi="Times New Roman" w:cs="Times New Roman"/>
          <w:sz w:val="24"/>
          <w:szCs w:val="24"/>
        </w:rPr>
        <w:t xml:space="preserve">за докторант, държавна поръчка, редовна форма на обучение да се проведе към катедра „Кинезитерапия и рехабилитация“ в докторска програма „Кинезитерапия“, професионално направление 7.4 Обществено здраве с тема на дисертационния труд: „Проучване влиянието на кинезитерапията върху функционалното възстановяване при пациенти на продължителна инвазивна белодробна вентилация“ и научен ръководител доц. </w:t>
      </w:r>
      <w:proofErr w:type="gramStart"/>
      <w:r w:rsidR="002B0BDF" w:rsidRPr="007B04DA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="002B0BDF" w:rsidRPr="007B04DA">
        <w:rPr>
          <w:rFonts w:ascii="Times New Roman" w:hAnsi="Times New Roman" w:cs="Times New Roman"/>
          <w:sz w:val="24"/>
          <w:szCs w:val="24"/>
        </w:rPr>
        <w:t xml:space="preserve"> Антоанета Димитрова, доктор. </w:t>
      </w:r>
    </w:p>
    <w:p w:rsidR="002B0BDF" w:rsidRPr="007B04DA" w:rsidRDefault="00924359" w:rsidP="002B0BD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7B04DA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7B04DA">
        <w:rPr>
          <w:rFonts w:ascii="Times New Roman" w:hAnsi="Times New Roman" w:cs="Times New Roman"/>
          <w:sz w:val="24"/>
          <w:szCs w:val="24"/>
          <w:lang w:val="bg-BG"/>
        </w:rPr>
        <w:t xml:space="preserve">Факултетния съвет </w:t>
      </w:r>
      <w:r w:rsidR="002B0BDF" w:rsidRPr="007B04DA">
        <w:rPr>
          <w:rFonts w:ascii="Times New Roman" w:hAnsi="Times New Roman" w:cs="Times New Roman"/>
          <w:sz w:val="24"/>
          <w:szCs w:val="24"/>
          <w:lang w:val="bg-BG"/>
        </w:rPr>
        <w:t>о</w:t>
      </w:r>
      <w:r w:rsidR="002B0BDF" w:rsidRPr="007B04DA">
        <w:rPr>
          <w:rFonts w:ascii="Times New Roman" w:hAnsi="Times New Roman" w:cs="Times New Roman"/>
          <w:sz w:val="24"/>
          <w:szCs w:val="24"/>
        </w:rPr>
        <w:t xml:space="preserve">тчислява с право на защита </w:t>
      </w:r>
      <w:r w:rsidR="002B0BDF" w:rsidRPr="007B04DA">
        <w:rPr>
          <w:rFonts w:ascii="Times New Roman" w:hAnsi="Times New Roman" w:cs="Times New Roman"/>
          <w:b/>
          <w:sz w:val="24"/>
          <w:szCs w:val="24"/>
          <w:lang w:val="ru-RU"/>
        </w:rPr>
        <w:t>Веселина Теодорова Стаева</w:t>
      </w:r>
      <w:r w:rsidR="002B0BDF" w:rsidRPr="007B04DA">
        <w:rPr>
          <w:rFonts w:ascii="Times New Roman" w:hAnsi="Times New Roman" w:cs="Times New Roman"/>
          <w:b/>
          <w:sz w:val="24"/>
          <w:szCs w:val="24"/>
        </w:rPr>
        <w:t>,</w:t>
      </w:r>
      <w:r w:rsidR="002B0BDF" w:rsidRPr="007B04DA">
        <w:rPr>
          <w:rFonts w:ascii="Times New Roman" w:hAnsi="Times New Roman" w:cs="Times New Roman"/>
          <w:sz w:val="24"/>
          <w:szCs w:val="24"/>
          <w:lang w:val="ru-RU"/>
        </w:rPr>
        <w:t xml:space="preserve"> докторант </w:t>
      </w:r>
      <w:r w:rsidR="002B0BDF" w:rsidRPr="007B04DA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държавна поръчка,</w:t>
      </w:r>
      <w:r w:rsidR="002B0BDF" w:rsidRPr="007B04DA">
        <w:rPr>
          <w:rFonts w:ascii="Times New Roman" w:hAnsi="Times New Roman" w:cs="Times New Roman"/>
          <w:sz w:val="24"/>
          <w:szCs w:val="24"/>
          <w:lang w:val="ru-RU"/>
        </w:rPr>
        <w:t xml:space="preserve"> редовна форма на обучение </w:t>
      </w:r>
      <w:r w:rsidR="002B0BDF" w:rsidRPr="007B04DA">
        <w:rPr>
          <w:rFonts w:ascii="Times New Roman" w:hAnsi="Times New Roman" w:cs="Times New Roman"/>
          <w:sz w:val="24"/>
          <w:szCs w:val="24"/>
        </w:rPr>
        <w:t>зачислена</w:t>
      </w:r>
      <w:r w:rsidR="002B0BDF" w:rsidRPr="007B04DA">
        <w:rPr>
          <w:rFonts w:ascii="Times New Roman" w:hAnsi="Times New Roman" w:cs="Times New Roman"/>
          <w:sz w:val="24"/>
          <w:szCs w:val="24"/>
          <w:lang w:val="ru-RU"/>
        </w:rPr>
        <w:t xml:space="preserve"> към катедра „Водни спортове“ в докторска програма „Теория и методология на спортната наука“, професионално направление 7.6 Спорт с тема на дисертационния труд: „Оптимизиране на специалната подготовка на висококвалифицирани състезателки по рафтинг“ </w:t>
      </w:r>
      <w:r w:rsidR="002B0BDF" w:rsidRPr="007B04DA">
        <w:rPr>
          <w:rFonts w:ascii="Times New Roman" w:hAnsi="Times New Roman" w:cs="Times New Roman"/>
          <w:sz w:val="24"/>
          <w:szCs w:val="24"/>
        </w:rPr>
        <w:t>и</w:t>
      </w:r>
      <w:r w:rsidR="002B0BDF" w:rsidRPr="007B04DA">
        <w:rPr>
          <w:rFonts w:ascii="Times New Roman" w:hAnsi="Times New Roman" w:cs="Times New Roman"/>
          <w:sz w:val="24"/>
          <w:szCs w:val="24"/>
          <w:lang w:val="ru-RU"/>
        </w:rPr>
        <w:t xml:space="preserve"> научен ръководител доц. Весела Тренева, доктор, </w:t>
      </w:r>
      <w:r w:rsidR="002B0BDF" w:rsidRPr="007B04DA">
        <w:rPr>
          <w:rFonts w:ascii="Times New Roman" w:hAnsi="Times New Roman" w:cs="Times New Roman"/>
          <w:sz w:val="24"/>
          <w:szCs w:val="24"/>
        </w:rPr>
        <w:t>считано от 31.10.2022 год.</w:t>
      </w:r>
    </w:p>
    <w:p w:rsidR="002B0BDF" w:rsidRPr="007B04DA" w:rsidRDefault="00924359" w:rsidP="002B0BD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04DA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7B04DA">
        <w:rPr>
          <w:rFonts w:ascii="Times New Roman" w:hAnsi="Times New Roman" w:cs="Times New Roman"/>
          <w:sz w:val="24"/>
          <w:szCs w:val="24"/>
          <w:lang w:val="bg-BG"/>
        </w:rPr>
        <w:t xml:space="preserve">Факултетния съвет </w:t>
      </w:r>
      <w:r w:rsidR="002B0BDF" w:rsidRPr="007B04DA">
        <w:rPr>
          <w:rFonts w:ascii="Times New Roman" w:hAnsi="Times New Roman" w:cs="Times New Roman"/>
          <w:sz w:val="24"/>
          <w:szCs w:val="24"/>
          <w:lang w:val="bg-BG"/>
        </w:rPr>
        <w:t>о</w:t>
      </w:r>
      <w:r w:rsidR="002B0BDF" w:rsidRPr="007B04DA">
        <w:rPr>
          <w:rFonts w:ascii="Times New Roman" w:hAnsi="Times New Roman" w:cs="Times New Roman"/>
          <w:sz w:val="24"/>
          <w:szCs w:val="24"/>
        </w:rPr>
        <w:t xml:space="preserve">тчислява с право на защита </w:t>
      </w:r>
      <w:r w:rsidR="002B0BDF" w:rsidRPr="007B04DA">
        <w:rPr>
          <w:rFonts w:ascii="Times New Roman" w:hAnsi="Times New Roman" w:cs="Times New Roman"/>
          <w:b/>
          <w:sz w:val="24"/>
          <w:szCs w:val="24"/>
          <w:lang w:val="ru-RU"/>
        </w:rPr>
        <w:t>Васил Петров Петров</w:t>
      </w:r>
      <w:r w:rsidR="002B0BDF" w:rsidRPr="007B04D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2B0BDF" w:rsidRPr="007B04DA">
        <w:rPr>
          <w:rFonts w:ascii="Times New Roman" w:hAnsi="Times New Roman" w:cs="Times New Roman"/>
          <w:sz w:val="24"/>
          <w:szCs w:val="24"/>
        </w:rPr>
        <w:t>д</w:t>
      </w:r>
      <w:r w:rsidR="002B0BDF" w:rsidRPr="007B04DA">
        <w:rPr>
          <w:rFonts w:ascii="Times New Roman" w:hAnsi="Times New Roman" w:cs="Times New Roman"/>
          <w:sz w:val="24"/>
          <w:szCs w:val="24"/>
          <w:lang w:val="ru-RU"/>
        </w:rPr>
        <w:t xml:space="preserve">окторант, </w:t>
      </w:r>
      <w:r w:rsidR="002B0BDF" w:rsidRPr="007B04DA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държавна поръчка,</w:t>
      </w:r>
      <w:r w:rsidR="002B0BDF" w:rsidRPr="007B04DA">
        <w:rPr>
          <w:rFonts w:ascii="Times New Roman" w:hAnsi="Times New Roman" w:cs="Times New Roman"/>
          <w:sz w:val="24"/>
          <w:szCs w:val="24"/>
          <w:lang w:val="ru-RU"/>
        </w:rPr>
        <w:t xml:space="preserve"> редовна форма на обучение </w:t>
      </w:r>
      <w:r w:rsidR="002B0BDF" w:rsidRPr="007B04DA">
        <w:rPr>
          <w:rFonts w:ascii="Times New Roman" w:hAnsi="Times New Roman" w:cs="Times New Roman"/>
          <w:sz w:val="24"/>
          <w:szCs w:val="24"/>
        </w:rPr>
        <w:t>зачислен</w:t>
      </w:r>
      <w:r w:rsidR="002B0BDF" w:rsidRPr="007B04DA">
        <w:rPr>
          <w:rFonts w:ascii="Times New Roman" w:hAnsi="Times New Roman" w:cs="Times New Roman"/>
          <w:sz w:val="24"/>
          <w:szCs w:val="24"/>
          <w:lang w:val="ru-RU"/>
        </w:rPr>
        <w:t xml:space="preserve"> към катедра „Водни спортове“ в докторска програма „</w:t>
      </w:r>
      <w:r w:rsidR="002B0BDF" w:rsidRPr="007B04DA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Уелнес – промоция на здравето</w:t>
      </w:r>
      <w:r w:rsidR="002B0BDF" w:rsidRPr="007B04DA">
        <w:rPr>
          <w:rFonts w:ascii="Times New Roman" w:hAnsi="Times New Roman" w:cs="Times New Roman"/>
          <w:sz w:val="24"/>
          <w:szCs w:val="24"/>
          <w:lang w:val="ru-RU"/>
        </w:rPr>
        <w:t xml:space="preserve">“, професионално направление </w:t>
      </w:r>
      <w:r w:rsidR="002B0BDF" w:rsidRPr="007B04DA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7.5 Здравни грижи </w:t>
      </w:r>
      <w:r w:rsidR="002B0BDF" w:rsidRPr="007B04DA">
        <w:rPr>
          <w:rFonts w:ascii="Times New Roman" w:hAnsi="Times New Roman" w:cs="Times New Roman"/>
          <w:sz w:val="24"/>
          <w:szCs w:val="24"/>
          <w:lang w:val="ru-RU"/>
        </w:rPr>
        <w:t xml:space="preserve">с тема на дисертационния труд „Проучване въздействието на рекреативни пакети за медикъл </w:t>
      </w:r>
      <w:r w:rsidR="002B0BDF" w:rsidRPr="007B04DA">
        <w:rPr>
          <w:rFonts w:ascii="Times New Roman" w:hAnsi="Times New Roman" w:cs="Times New Roman"/>
          <w:sz w:val="24"/>
          <w:szCs w:val="24"/>
        </w:rPr>
        <w:t>Wellnes</w:t>
      </w:r>
      <w:r w:rsidR="002B0BDF" w:rsidRPr="007B04DA">
        <w:rPr>
          <w:rFonts w:ascii="Times New Roman" w:hAnsi="Times New Roman" w:cs="Times New Roman"/>
          <w:sz w:val="24"/>
          <w:szCs w:val="24"/>
          <w:lang w:val="ru-RU"/>
        </w:rPr>
        <w:t xml:space="preserve"> туризъм“ и научен ръководител проф. Бистра Димитрова, дн, </w:t>
      </w:r>
      <w:r w:rsidR="002B0BDF" w:rsidRPr="007B04DA">
        <w:rPr>
          <w:rFonts w:ascii="Times New Roman" w:hAnsi="Times New Roman" w:cs="Times New Roman"/>
          <w:sz w:val="24"/>
          <w:szCs w:val="24"/>
        </w:rPr>
        <w:t>считано от 31.10.2022 год.</w:t>
      </w:r>
    </w:p>
    <w:p w:rsidR="002B0BDF" w:rsidRPr="007B04DA" w:rsidRDefault="00924359" w:rsidP="002B0BD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04D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РЕШЕНИЕ: </w:t>
      </w:r>
      <w:r w:rsidRPr="007B04DA">
        <w:rPr>
          <w:rFonts w:ascii="Times New Roman" w:hAnsi="Times New Roman" w:cs="Times New Roman"/>
          <w:sz w:val="24"/>
          <w:szCs w:val="24"/>
          <w:lang w:val="bg-BG"/>
        </w:rPr>
        <w:t xml:space="preserve">Факултетния съвет </w:t>
      </w:r>
      <w:r w:rsidR="002B0BDF" w:rsidRPr="007B04DA">
        <w:rPr>
          <w:rFonts w:ascii="Times New Roman" w:hAnsi="Times New Roman" w:cs="Times New Roman"/>
          <w:sz w:val="24"/>
          <w:szCs w:val="24"/>
          <w:lang w:val="bg-BG"/>
        </w:rPr>
        <w:t>о</w:t>
      </w:r>
      <w:r w:rsidR="002B0BDF" w:rsidRPr="007B04DA">
        <w:rPr>
          <w:rFonts w:ascii="Times New Roman" w:hAnsi="Times New Roman" w:cs="Times New Roman"/>
          <w:sz w:val="24"/>
          <w:szCs w:val="24"/>
        </w:rPr>
        <w:t xml:space="preserve">тчислява с право на защита </w:t>
      </w:r>
      <w:r w:rsidR="002B0BDF" w:rsidRPr="007B04DA">
        <w:rPr>
          <w:rFonts w:ascii="Times New Roman" w:hAnsi="Times New Roman" w:cs="Times New Roman"/>
          <w:b/>
          <w:sz w:val="24"/>
          <w:szCs w:val="24"/>
        </w:rPr>
        <w:t xml:space="preserve">Михаела Михайлова Митова, </w:t>
      </w:r>
      <w:r w:rsidR="002B0BDF" w:rsidRPr="007B04DA">
        <w:rPr>
          <w:rFonts w:ascii="Times New Roman" w:hAnsi="Times New Roman" w:cs="Times New Roman"/>
          <w:sz w:val="24"/>
          <w:szCs w:val="24"/>
        </w:rPr>
        <w:t>докторантка,</w:t>
      </w:r>
      <w:r w:rsidR="002B0BDF" w:rsidRPr="007B04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0BDF" w:rsidRPr="007B04DA">
        <w:rPr>
          <w:rFonts w:ascii="Times New Roman" w:hAnsi="Times New Roman" w:cs="Times New Roman"/>
          <w:sz w:val="24"/>
          <w:szCs w:val="24"/>
        </w:rPr>
        <w:t>самостоятелна форма на обучение, зачислена към катедра „Кинезитерапия и рехабилитация“, в докторска програма „Кинезитерапия“, професионално направление 7.4 Обществено здраве с тема на дисертационния труд “Възможности на кинезитерапията за психофизиологично повлияване на болни след лечение на рак на гърдата в късен следоперативен стадий“ и научен ръководител доц. Владимир Григоров, дн</w:t>
      </w:r>
      <w:r w:rsidR="002B0BDF" w:rsidRPr="007B04D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2B0BDF" w:rsidRPr="007B04DA">
        <w:rPr>
          <w:rFonts w:ascii="Times New Roman" w:hAnsi="Times New Roman" w:cs="Times New Roman"/>
          <w:sz w:val="24"/>
          <w:szCs w:val="24"/>
        </w:rPr>
        <w:t>считано от 28.11.2022 год.</w:t>
      </w:r>
    </w:p>
    <w:p w:rsidR="002B0BDF" w:rsidRPr="007B04DA" w:rsidRDefault="00924359" w:rsidP="002B0BDF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04DA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7B04DA">
        <w:rPr>
          <w:rFonts w:ascii="Times New Roman" w:hAnsi="Times New Roman" w:cs="Times New Roman"/>
          <w:sz w:val="24"/>
          <w:szCs w:val="24"/>
          <w:lang w:val="bg-BG"/>
        </w:rPr>
        <w:t>Факултетния съвет</w:t>
      </w:r>
      <w:r w:rsidR="002B0BDF" w:rsidRPr="007B04DA">
        <w:rPr>
          <w:rFonts w:ascii="Times New Roman" w:hAnsi="Times New Roman" w:cs="Times New Roman"/>
          <w:sz w:val="24"/>
          <w:szCs w:val="24"/>
          <w:lang w:val="bg-BG"/>
        </w:rPr>
        <w:t xml:space="preserve"> реши д</w:t>
      </w:r>
      <w:r w:rsidR="002B0BDF" w:rsidRPr="007B04DA">
        <w:rPr>
          <w:rFonts w:ascii="Times New Roman" w:hAnsi="Times New Roman" w:cs="Times New Roman"/>
          <w:sz w:val="24"/>
          <w:szCs w:val="24"/>
        </w:rPr>
        <w:t xml:space="preserve">а бъде променена темата на дисертационния труд на </w:t>
      </w:r>
      <w:r w:rsidR="002B0BDF" w:rsidRPr="007B04DA">
        <w:rPr>
          <w:rFonts w:ascii="Times New Roman" w:hAnsi="Times New Roman" w:cs="Times New Roman"/>
          <w:b/>
          <w:sz w:val="24"/>
          <w:szCs w:val="24"/>
        </w:rPr>
        <w:t xml:space="preserve">Кристиан Валериев Йонов, </w:t>
      </w:r>
      <w:r w:rsidR="002B0BDF" w:rsidRPr="007B04DA">
        <w:rPr>
          <w:rFonts w:ascii="Times New Roman" w:hAnsi="Times New Roman" w:cs="Times New Roman"/>
          <w:sz w:val="24"/>
          <w:szCs w:val="24"/>
        </w:rPr>
        <w:t>докторант, редовна форма на обучение зачислен към катедра „Туризъм, алпинизъм, ориентиране“ в докторска програма „Теория и методология на спортната наука“, професионално направление 7.6 Спорт</w:t>
      </w:r>
      <w:r w:rsidR="002B0BDF" w:rsidRPr="007B04DA">
        <w:rPr>
          <w:rFonts w:ascii="Times New Roman" w:hAnsi="Times New Roman" w:cs="Times New Roman"/>
          <w:sz w:val="24"/>
          <w:szCs w:val="24"/>
          <w:lang w:val="ru-RU"/>
        </w:rPr>
        <w:t xml:space="preserve">, с научен ръководител </w:t>
      </w:r>
      <w:r w:rsidR="002B0BDF" w:rsidRPr="007B04DA">
        <w:rPr>
          <w:rFonts w:ascii="Times New Roman" w:hAnsi="Times New Roman" w:cs="Times New Roman"/>
          <w:sz w:val="24"/>
          <w:szCs w:val="24"/>
        </w:rPr>
        <w:t>доц. Николай Панайотов, доктор</w:t>
      </w:r>
      <w:r w:rsidR="002B0BDF" w:rsidRPr="007B04D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от</w:t>
      </w:r>
      <w:r w:rsidR="002B0BDF" w:rsidRPr="007B04D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B0BDF" w:rsidRPr="007B04DA">
        <w:rPr>
          <w:rFonts w:ascii="Times New Roman" w:hAnsi="Times New Roman" w:cs="Times New Roman"/>
          <w:sz w:val="24"/>
          <w:szCs w:val="24"/>
        </w:rPr>
        <w:t xml:space="preserve">„Система за контрол на физическата и техническата подготовка в спортното катерене на подрастващи спортисти“ </w:t>
      </w:r>
      <w:r w:rsidR="002B0BDF" w:rsidRPr="007B04DA">
        <w:rPr>
          <w:rFonts w:ascii="Times New Roman" w:hAnsi="Times New Roman" w:cs="Times New Roman"/>
          <w:b/>
          <w:sz w:val="24"/>
          <w:szCs w:val="24"/>
          <w:lang w:val="ru-RU"/>
        </w:rPr>
        <w:t>на</w:t>
      </w:r>
      <w:r w:rsidR="002B0BDF" w:rsidRPr="007B04DA">
        <w:rPr>
          <w:rFonts w:ascii="Times New Roman" w:hAnsi="Times New Roman" w:cs="Times New Roman"/>
          <w:sz w:val="24"/>
          <w:szCs w:val="24"/>
          <w:lang w:val="ru-RU"/>
        </w:rPr>
        <w:t xml:space="preserve"> „Методика за контрол на физическата подготовка в спортното катерене при подрастващи спортисти</w:t>
      </w:r>
      <w:r w:rsidR="002B0BDF" w:rsidRPr="007B04DA">
        <w:rPr>
          <w:rFonts w:ascii="Times New Roman" w:hAnsi="Times New Roman" w:cs="Times New Roman"/>
          <w:sz w:val="24"/>
          <w:szCs w:val="24"/>
        </w:rPr>
        <w:t>”.</w:t>
      </w:r>
    </w:p>
    <w:p w:rsidR="002B0BDF" w:rsidRPr="007B04DA" w:rsidRDefault="00924359" w:rsidP="002B0BDF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04DA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7B04DA">
        <w:rPr>
          <w:rFonts w:ascii="Times New Roman" w:hAnsi="Times New Roman" w:cs="Times New Roman"/>
          <w:sz w:val="24"/>
          <w:szCs w:val="24"/>
          <w:lang w:val="bg-BG"/>
        </w:rPr>
        <w:t>Факултетния съвет</w:t>
      </w:r>
      <w:r w:rsidR="002B0BDF" w:rsidRPr="007B04DA">
        <w:rPr>
          <w:rFonts w:ascii="Times New Roman" w:hAnsi="Times New Roman" w:cs="Times New Roman"/>
          <w:sz w:val="24"/>
          <w:szCs w:val="24"/>
          <w:lang w:val="bg-BG"/>
        </w:rPr>
        <w:t xml:space="preserve"> реши</w:t>
      </w:r>
      <w:r w:rsidRPr="007B04DA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2B0BDF" w:rsidRPr="007B04DA">
        <w:rPr>
          <w:rFonts w:ascii="Times New Roman" w:hAnsi="Times New Roman" w:cs="Times New Roman"/>
          <w:sz w:val="24"/>
          <w:szCs w:val="24"/>
          <w:lang w:val="bg-BG"/>
        </w:rPr>
        <w:t>д</w:t>
      </w:r>
      <w:r w:rsidR="002B0BDF" w:rsidRPr="007B04DA">
        <w:rPr>
          <w:rFonts w:ascii="Times New Roman" w:hAnsi="Times New Roman" w:cs="Times New Roman"/>
          <w:sz w:val="24"/>
          <w:szCs w:val="24"/>
        </w:rPr>
        <w:t xml:space="preserve">а бъде променена темата на дисертационния труд на </w:t>
      </w:r>
      <w:r w:rsidR="002B0BDF" w:rsidRPr="007B04DA">
        <w:rPr>
          <w:rFonts w:ascii="Times New Roman" w:hAnsi="Times New Roman" w:cs="Times New Roman"/>
          <w:b/>
          <w:sz w:val="24"/>
          <w:szCs w:val="24"/>
        </w:rPr>
        <w:t>Мариана Митева Попова,</w:t>
      </w:r>
      <w:r w:rsidR="002B0BDF" w:rsidRPr="007B04DA">
        <w:rPr>
          <w:rFonts w:ascii="Times New Roman" w:hAnsi="Times New Roman" w:cs="Times New Roman"/>
          <w:sz w:val="24"/>
          <w:szCs w:val="24"/>
        </w:rPr>
        <w:t xml:space="preserve"> докторантка, самостоятелна форма на обучение, зачислена към катедра „Теория и методика на кинезитерапията“ в докторска програма </w:t>
      </w:r>
      <w:r w:rsidR="002B0BDF" w:rsidRPr="007B04DA">
        <w:rPr>
          <w:rFonts w:ascii="Times New Roman" w:hAnsi="Times New Roman" w:cs="Times New Roman"/>
          <w:sz w:val="24"/>
          <w:szCs w:val="24"/>
          <w:lang w:val="ru-RU"/>
        </w:rPr>
        <w:t>„Кинезитерапия“</w:t>
      </w:r>
      <w:r w:rsidR="002B0BDF" w:rsidRPr="007B04DA">
        <w:rPr>
          <w:rFonts w:ascii="Times New Roman" w:hAnsi="Times New Roman" w:cs="Times New Roman"/>
          <w:sz w:val="24"/>
          <w:szCs w:val="24"/>
        </w:rPr>
        <w:t>, професионално направление 7.4 Обществено здраве</w:t>
      </w:r>
      <w:r w:rsidR="002B0BDF" w:rsidRPr="007B04DA">
        <w:rPr>
          <w:rFonts w:ascii="Times New Roman" w:hAnsi="Times New Roman" w:cs="Times New Roman"/>
          <w:sz w:val="24"/>
          <w:szCs w:val="24"/>
          <w:lang w:val="ru-RU"/>
        </w:rPr>
        <w:t xml:space="preserve">, с научен ръководител </w:t>
      </w:r>
      <w:r w:rsidR="002B0BDF" w:rsidRPr="007B04DA">
        <w:rPr>
          <w:rFonts w:ascii="Times New Roman" w:hAnsi="Times New Roman" w:cs="Times New Roman"/>
          <w:sz w:val="24"/>
          <w:szCs w:val="24"/>
        </w:rPr>
        <w:t>проф. Николай Попов, дн</w:t>
      </w:r>
      <w:r w:rsidR="002B0BDF" w:rsidRPr="007B04D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от</w:t>
      </w:r>
      <w:r w:rsidR="002B0BDF" w:rsidRPr="007B04D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B0BDF" w:rsidRPr="007B04DA">
        <w:rPr>
          <w:rFonts w:ascii="Times New Roman" w:hAnsi="Times New Roman" w:cs="Times New Roman"/>
          <w:sz w:val="24"/>
          <w:szCs w:val="24"/>
        </w:rPr>
        <w:t xml:space="preserve">„Приложение на комплексен подход по Schrot – Seas при консервативно и в следоперативно лечение на идиопатична сколиоза и кифоза“ </w:t>
      </w:r>
      <w:r w:rsidR="002B0BDF" w:rsidRPr="007B04DA">
        <w:rPr>
          <w:rFonts w:ascii="Times New Roman" w:hAnsi="Times New Roman" w:cs="Times New Roman"/>
          <w:b/>
          <w:sz w:val="24"/>
          <w:szCs w:val="24"/>
          <w:lang w:val="ru-RU"/>
        </w:rPr>
        <w:t>на</w:t>
      </w:r>
      <w:r w:rsidR="002B0BDF" w:rsidRPr="007B04DA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r w:rsidR="002B0BDF" w:rsidRPr="007B04DA">
        <w:rPr>
          <w:rFonts w:ascii="Times New Roman" w:hAnsi="Times New Roman" w:cs="Times New Roman"/>
          <w:sz w:val="24"/>
          <w:szCs w:val="24"/>
        </w:rPr>
        <w:t>Комплексен подход по Schrot – Seas в следоперативното лечение на идиопатична сколиоза”.</w:t>
      </w:r>
    </w:p>
    <w:p w:rsidR="002B0BDF" w:rsidRPr="007B04DA" w:rsidRDefault="00924359" w:rsidP="002B0BD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04DA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7B04DA">
        <w:rPr>
          <w:rFonts w:ascii="Times New Roman" w:hAnsi="Times New Roman" w:cs="Times New Roman"/>
          <w:sz w:val="24"/>
          <w:szCs w:val="24"/>
          <w:lang w:val="bg-BG"/>
        </w:rPr>
        <w:t>Факултетния съвет п</w:t>
      </w:r>
      <w:r w:rsidRPr="007B04DA">
        <w:rPr>
          <w:rFonts w:ascii="Times New Roman" w:hAnsi="Times New Roman" w:cs="Times New Roman"/>
          <w:sz w:val="24"/>
          <w:szCs w:val="24"/>
        </w:rPr>
        <w:t xml:space="preserve">риема </w:t>
      </w:r>
      <w:r w:rsidR="002B0BDF" w:rsidRPr="007B04DA">
        <w:rPr>
          <w:rFonts w:ascii="Times New Roman" w:hAnsi="Times New Roman" w:cs="Times New Roman"/>
          <w:sz w:val="24"/>
          <w:szCs w:val="24"/>
        </w:rPr>
        <w:t xml:space="preserve">годишните отчети и атестационни карти на докторантите </w:t>
      </w:r>
      <w:r w:rsidR="002B0BDF" w:rsidRPr="007B04DA">
        <w:rPr>
          <w:rFonts w:ascii="Times New Roman" w:hAnsi="Times New Roman" w:cs="Times New Roman"/>
          <w:sz w:val="24"/>
          <w:szCs w:val="24"/>
          <w:lang w:val="ru-RU"/>
        </w:rPr>
        <w:t xml:space="preserve">Веселина Теодорова Стаева, </w:t>
      </w:r>
      <w:r w:rsidR="002B0BDF" w:rsidRPr="007B04DA">
        <w:rPr>
          <w:rFonts w:ascii="Times New Roman" w:hAnsi="Times New Roman" w:cs="Times New Roman"/>
          <w:sz w:val="24"/>
          <w:szCs w:val="24"/>
        </w:rPr>
        <w:t xml:space="preserve">Гергана Тонева Динчева, </w:t>
      </w:r>
      <w:r w:rsidR="002B0BDF" w:rsidRPr="007B04DA">
        <w:rPr>
          <w:rFonts w:ascii="Times New Roman" w:hAnsi="Times New Roman" w:cs="Times New Roman"/>
          <w:sz w:val="24"/>
          <w:szCs w:val="24"/>
          <w:lang w:val="ru-RU"/>
        </w:rPr>
        <w:t xml:space="preserve">Васил Петров Петров, </w:t>
      </w:r>
      <w:r w:rsidR="002B0BDF" w:rsidRPr="007B04DA">
        <w:rPr>
          <w:rFonts w:ascii="Times New Roman" w:hAnsi="Times New Roman" w:cs="Times New Roman"/>
          <w:sz w:val="24"/>
          <w:szCs w:val="24"/>
        </w:rPr>
        <w:t xml:space="preserve">Гергана Василева Гинева,  </w:t>
      </w:r>
      <w:r w:rsidR="002B0BDF" w:rsidRPr="007B04DA">
        <w:rPr>
          <w:rFonts w:ascii="Times New Roman" w:hAnsi="Times New Roman" w:cs="Times New Roman"/>
          <w:sz w:val="24"/>
          <w:szCs w:val="24"/>
          <w:lang w:val="ru-RU"/>
        </w:rPr>
        <w:t xml:space="preserve">Полина Евгениева Арази,  </w:t>
      </w:r>
      <w:r w:rsidR="002B0BDF" w:rsidRPr="007B04DA">
        <w:rPr>
          <w:rFonts w:ascii="Times New Roman" w:hAnsi="Times New Roman" w:cs="Times New Roman"/>
          <w:sz w:val="24"/>
          <w:szCs w:val="24"/>
        </w:rPr>
        <w:t>Мариана Митева Попова, Кристиан Валериев Йонов, Михаела Михайлова Митова, Мадлена Ангелова Илчева, Капка Петрова Митева, Павлин Валентинов Мирчев, Симона Симеонова Богданова и Нора Иванова Танева - Георгиева с Много добра оценка.</w:t>
      </w:r>
    </w:p>
    <w:p w:rsidR="002B0BDF" w:rsidRPr="007B04DA" w:rsidRDefault="00924359" w:rsidP="002B0BD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04DA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7B04DA">
        <w:rPr>
          <w:rFonts w:ascii="Times New Roman" w:hAnsi="Times New Roman" w:cs="Times New Roman"/>
          <w:sz w:val="24"/>
          <w:szCs w:val="24"/>
          <w:lang w:val="bg-BG"/>
        </w:rPr>
        <w:t>Факултетния съвет п</w:t>
      </w:r>
      <w:r w:rsidRPr="007B04DA">
        <w:rPr>
          <w:rFonts w:ascii="Times New Roman" w:hAnsi="Times New Roman" w:cs="Times New Roman"/>
          <w:sz w:val="24"/>
          <w:szCs w:val="24"/>
        </w:rPr>
        <w:t xml:space="preserve">риема </w:t>
      </w:r>
      <w:r w:rsidR="002B0BDF" w:rsidRPr="007B04DA">
        <w:rPr>
          <w:rFonts w:ascii="Times New Roman" w:hAnsi="Times New Roman" w:cs="Times New Roman"/>
          <w:sz w:val="24"/>
          <w:szCs w:val="24"/>
        </w:rPr>
        <w:t xml:space="preserve">тримесечните отчети на докторантите Гергана Тонева Динчева, Гергана Василева Гинева, Венета Николаева Христова, Ирина Каменова Божинова, Капка Петрова Митева, Мадлена Ангелова Илчева, Симона Симеонова Богданова, Павлин Валентинов Мирчев и </w:t>
      </w:r>
      <w:r w:rsidR="002B0BDF" w:rsidRPr="007B04DA">
        <w:rPr>
          <w:rFonts w:ascii="Times New Roman" w:hAnsi="Times New Roman" w:cs="Times New Roman"/>
          <w:sz w:val="24"/>
          <w:szCs w:val="24"/>
          <w:lang w:val="ru-RU"/>
        </w:rPr>
        <w:t>Веселина Теодорова Стаева</w:t>
      </w:r>
      <w:r w:rsidR="002B0BDF" w:rsidRPr="007B04D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24359" w:rsidRPr="007B04DA" w:rsidRDefault="00924359" w:rsidP="00924359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:rsidR="00924359" w:rsidRPr="007B04DA" w:rsidRDefault="00924359" w:rsidP="0092435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sectPr w:rsidR="00924359" w:rsidRPr="007B04DA" w:rsidSect="00417658">
      <w:pgSz w:w="12240" w:h="15840"/>
      <w:pgMar w:top="426" w:right="61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3426AF"/>
    <w:multiLevelType w:val="hybridMultilevel"/>
    <w:tmpl w:val="174E7BD0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5C4D3563"/>
    <w:multiLevelType w:val="multilevel"/>
    <w:tmpl w:val="D6C61A8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113" w:hanging="405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ascii="Times New Roman" w:hAnsi="Times New Roman"/>
        <w:b/>
        <w:sz w:val="24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ascii="Times New Roman" w:hAnsi="Times New Roman"/>
        <w:b/>
        <w:sz w:val="24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ascii="Times New Roman" w:hAnsi="Times New Roman"/>
        <w:b/>
        <w:sz w:val="24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ascii="Times New Roman" w:hAnsi="Times New Roman"/>
        <w:b/>
        <w:sz w:val="24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ascii="Times New Roman" w:hAnsi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Times New Roman" w:hAnsi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Times New Roman" w:hAnsi="Times New Roman"/>
        <w:b/>
        <w:sz w:val="24"/>
      </w:rPr>
    </w:lvl>
  </w:abstractNum>
  <w:abstractNum w:abstractNumId="4" w15:restartNumberingAfterBreak="0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D1"/>
    <w:rsid w:val="000525DA"/>
    <w:rsid w:val="00172CD1"/>
    <w:rsid w:val="0022386A"/>
    <w:rsid w:val="002B0BDF"/>
    <w:rsid w:val="00333474"/>
    <w:rsid w:val="00367A06"/>
    <w:rsid w:val="003929CA"/>
    <w:rsid w:val="00417658"/>
    <w:rsid w:val="005973D3"/>
    <w:rsid w:val="007B04DA"/>
    <w:rsid w:val="00817FF5"/>
    <w:rsid w:val="00867F0B"/>
    <w:rsid w:val="0087706D"/>
    <w:rsid w:val="008A79E3"/>
    <w:rsid w:val="008B1B0F"/>
    <w:rsid w:val="00924359"/>
    <w:rsid w:val="00931A08"/>
    <w:rsid w:val="00A3279C"/>
    <w:rsid w:val="00B23D40"/>
    <w:rsid w:val="00CE7C85"/>
    <w:rsid w:val="00D63D7C"/>
    <w:rsid w:val="00D8283C"/>
    <w:rsid w:val="00E71749"/>
    <w:rsid w:val="00E8092E"/>
    <w:rsid w:val="00EE2125"/>
    <w:rsid w:val="00F03D74"/>
    <w:rsid w:val="00F24727"/>
    <w:rsid w:val="00FC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3D8086"/>
  <w15:docId w15:val="{6283FBAE-EFF9-45A5-BC36-352650067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  <w:style w:type="table" w:styleId="TableGrid">
    <w:name w:val="Table Grid"/>
    <w:basedOn w:val="TableNormal"/>
    <w:uiPriority w:val="39"/>
    <w:rsid w:val="00367A06"/>
    <w:pPr>
      <w:spacing w:after="0" w:line="240" w:lineRule="auto"/>
    </w:pPr>
    <w:rPr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E71DF-7F91-426E-A3FF-18CE637FE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5</Pages>
  <Words>1287</Words>
  <Characters>7338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20</cp:revision>
  <dcterms:created xsi:type="dcterms:W3CDTF">2020-06-02T11:15:00Z</dcterms:created>
  <dcterms:modified xsi:type="dcterms:W3CDTF">2022-12-12T12:36:00Z</dcterms:modified>
</cp:coreProperties>
</file>