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D55" w:rsidRPr="007E497A" w:rsidRDefault="00965D55" w:rsidP="00965D55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5FD6258" wp14:editId="44B2BA49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2" name="Картина 2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712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965D55" w:rsidRPr="007E497A" w:rsidRDefault="00965D55" w:rsidP="00965D55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965D55" w:rsidRPr="00965D55" w:rsidRDefault="00965D55" w:rsidP="00965D55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965D55" w:rsidRPr="00965D55" w:rsidRDefault="00965D55" w:rsidP="00965D55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965D55" w:rsidRDefault="00965D55" w:rsidP="00965D55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CC71FE" w:rsidRDefault="00CC71FE" w:rsidP="007E497A">
      <w:pPr>
        <w:pStyle w:val="a4"/>
        <w:rPr>
          <w:sz w:val="24"/>
          <w:szCs w:val="24"/>
          <w:lang w:val="en-US"/>
        </w:rPr>
      </w:pPr>
    </w:p>
    <w:p w:rsidR="009A5DBE" w:rsidRPr="009A5DBE" w:rsidRDefault="009A5DBE" w:rsidP="007E497A">
      <w:pPr>
        <w:pStyle w:val="a4"/>
        <w:rPr>
          <w:sz w:val="24"/>
          <w:szCs w:val="24"/>
          <w:lang w:val="en-US"/>
        </w:rPr>
      </w:pPr>
    </w:p>
    <w:p w:rsidR="007E497A" w:rsidRPr="00C3331C" w:rsidRDefault="007E497A" w:rsidP="007E497A">
      <w:pPr>
        <w:pStyle w:val="a4"/>
        <w:spacing w:line="276" w:lineRule="auto"/>
        <w:jc w:val="center"/>
        <w:rPr>
          <w:b/>
          <w:sz w:val="24"/>
          <w:szCs w:val="24"/>
          <w:lang w:val="en-US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 w:rsidR="000519AB">
        <w:rPr>
          <w:b/>
          <w:sz w:val="24"/>
          <w:szCs w:val="24"/>
          <w:lang w:val="en-US"/>
        </w:rPr>
        <w:t>3</w:t>
      </w:r>
      <w:r w:rsidR="003F111E">
        <w:rPr>
          <w:b/>
          <w:sz w:val="24"/>
          <w:szCs w:val="24"/>
          <w:lang w:val="en-US"/>
        </w:rPr>
        <w:t>3</w:t>
      </w:r>
    </w:p>
    <w:p w:rsidR="007E497A" w:rsidRPr="007E497A" w:rsidRDefault="007E497A" w:rsidP="007E497A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7E497A" w:rsidRPr="007E497A" w:rsidRDefault="007E497A" w:rsidP="007E497A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7E497A" w:rsidRPr="007E497A" w:rsidRDefault="007E497A" w:rsidP="007E497A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7E497A" w:rsidRPr="007E497A" w:rsidRDefault="00C3331C" w:rsidP="007E497A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проведено на </w:t>
      </w:r>
      <w:r w:rsidR="003F111E">
        <w:rPr>
          <w:b/>
          <w:sz w:val="24"/>
          <w:szCs w:val="24"/>
          <w:lang w:val="en-US"/>
        </w:rPr>
        <w:t>14</w:t>
      </w:r>
      <w:r>
        <w:rPr>
          <w:b/>
          <w:sz w:val="24"/>
          <w:szCs w:val="24"/>
          <w:lang w:val="en-US"/>
        </w:rPr>
        <w:t xml:space="preserve"> </w:t>
      </w:r>
      <w:r w:rsidR="003F111E">
        <w:rPr>
          <w:b/>
          <w:sz w:val="24"/>
          <w:szCs w:val="24"/>
        </w:rPr>
        <w:t>май</w:t>
      </w:r>
      <w:r w:rsidR="007E497A" w:rsidRPr="007E497A">
        <w:rPr>
          <w:b/>
          <w:sz w:val="24"/>
          <w:szCs w:val="24"/>
        </w:rPr>
        <w:t xml:space="preserve"> 2019 година</w:t>
      </w:r>
    </w:p>
    <w:p w:rsidR="007E497A" w:rsidRP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9A5DBE" w:rsidRPr="009A5DBE" w:rsidRDefault="007E497A" w:rsidP="009A5DBE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Pr="009A5DBE">
        <w:rPr>
          <w:sz w:val="24"/>
          <w:szCs w:val="24"/>
        </w:rPr>
        <w:t xml:space="preserve"> </w:t>
      </w:r>
      <w:r w:rsidR="009A5DBE" w:rsidRPr="009A5DBE">
        <w:rPr>
          <w:sz w:val="24"/>
          <w:szCs w:val="24"/>
        </w:rPr>
        <w:t>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9A5DBE" w:rsidRPr="009A5DBE" w:rsidRDefault="00C3331C" w:rsidP="009A5DB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="009A5DBE"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>е</w:t>
      </w:r>
      <w:r w:rsidR="007845DB">
        <w:rPr>
          <w:sz w:val="24"/>
          <w:szCs w:val="24"/>
        </w:rPr>
        <w:t xml:space="preserve">  на заседанието  присъстват </w:t>
      </w:r>
      <w:r w:rsidR="000C274B">
        <w:rPr>
          <w:sz w:val="24"/>
          <w:szCs w:val="24"/>
          <w:lang w:val="en-US"/>
        </w:rPr>
        <w:t>33</w:t>
      </w:r>
      <w:r w:rsidR="009A5DBE" w:rsidRPr="009A5DBE">
        <w:rPr>
          <w:sz w:val="24"/>
          <w:szCs w:val="24"/>
        </w:rPr>
        <w:t>.</w:t>
      </w:r>
    </w:p>
    <w:p w:rsidR="007845DB" w:rsidRPr="007845DB" w:rsidRDefault="009A5DBE" w:rsidP="007845DB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="000C274B"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="000C274B" w:rsidRPr="000C274B">
        <w:rPr>
          <w:sz w:val="24"/>
          <w:szCs w:val="24"/>
        </w:rPr>
        <w:t>Илиянова</w:t>
      </w:r>
      <w:proofErr w:type="spellEnd"/>
      <w:r w:rsidR="000C274B" w:rsidRPr="000C274B">
        <w:rPr>
          <w:sz w:val="24"/>
          <w:szCs w:val="24"/>
        </w:rPr>
        <w:t xml:space="preserve"> Йовкова – студент.</w:t>
      </w:r>
    </w:p>
    <w:p w:rsidR="00EB37F4" w:rsidRPr="007845DB" w:rsidRDefault="00EB37F4" w:rsidP="009A5DBE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7E497A" w:rsidRPr="009A5DBE" w:rsidRDefault="007E497A" w:rsidP="007E497A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9A5DBE" w:rsidRPr="007845DB" w:rsidRDefault="009A5DBE" w:rsidP="009A5DBE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0C274B" w:rsidRPr="000C274B" w:rsidRDefault="000C274B" w:rsidP="003868AB">
      <w:pPr>
        <w:numPr>
          <w:ilvl w:val="0"/>
          <w:numId w:val="1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</w:p>
    <w:p w:rsidR="000C274B" w:rsidRPr="000C274B" w:rsidRDefault="000C274B" w:rsidP="003868AB">
      <w:pPr>
        <w:numPr>
          <w:ilvl w:val="0"/>
          <w:numId w:val="1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учебните планове и квалификационните характеристики за програмна акредитация на професионално направление 1.3 „педагогика на обучението по …“ и на дистанционна форма на обучение по специалност „Младежки дейности и спорт“.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0C274B" w:rsidRPr="000C274B" w:rsidRDefault="000C274B" w:rsidP="003868AB">
      <w:pPr>
        <w:numPr>
          <w:ilvl w:val="0"/>
          <w:numId w:val="1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</w:p>
    <w:p w:rsidR="000C274B" w:rsidRPr="000C274B" w:rsidRDefault="000C274B" w:rsidP="003868AB">
      <w:pPr>
        <w:numPr>
          <w:ilvl w:val="0"/>
          <w:numId w:val="1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Обявяване на конкурси</w:t>
      </w:r>
    </w:p>
    <w:p w:rsidR="009A5DBE" w:rsidRPr="000C274B" w:rsidRDefault="009A5DBE" w:rsidP="007E497A">
      <w:pPr>
        <w:pStyle w:val="a4"/>
        <w:spacing w:line="276" w:lineRule="auto"/>
        <w:rPr>
          <w:sz w:val="24"/>
          <w:szCs w:val="24"/>
        </w:rPr>
      </w:pPr>
    </w:p>
    <w:p w:rsidR="007E497A" w:rsidRP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0C274B" w:rsidRDefault="007E497A" w:rsidP="000C274B">
      <w:pPr>
        <w:pStyle w:val="a4"/>
        <w:ind w:left="4245" w:right="-711" w:hanging="4245"/>
        <w:rPr>
          <w:b/>
          <w:sz w:val="24"/>
          <w:szCs w:val="24"/>
        </w:rPr>
      </w:pPr>
      <w:r w:rsidRPr="00C3331C">
        <w:rPr>
          <w:u w:val="single"/>
        </w:rPr>
        <w:t>По т. 1 от дневния ред</w:t>
      </w:r>
      <w:r w:rsidR="000C274B">
        <w:t xml:space="preserve"> –</w:t>
      </w:r>
      <w:r w:rsidR="00C3331C" w:rsidRPr="00C3331C">
        <w:rPr>
          <w:b/>
          <w:sz w:val="24"/>
          <w:szCs w:val="24"/>
        </w:rPr>
        <w:t xml:space="preserve">Приемане на </w:t>
      </w:r>
      <w:r w:rsidR="003F111E">
        <w:rPr>
          <w:b/>
          <w:sz w:val="24"/>
          <w:szCs w:val="24"/>
        </w:rPr>
        <w:t xml:space="preserve">доклад-самооценка за изпълнение на </w:t>
      </w:r>
      <w:proofErr w:type="spellStart"/>
      <w:r w:rsidR="000C274B">
        <w:rPr>
          <w:b/>
          <w:sz w:val="24"/>
          <w:szCs w:val="24"/>
        </w:rPr>
        <w:t>пре</w:t>
      </w:r>
      <w:proofErr w:type="spellEnd"/>
      <w:r w:rsidR="000C274B">
        <w:rPr>
          <w:b/>
          <w:sz w:val="24"/>
          <w:szCs w:val="24"/>
        </w:rPr>
        <w:t>-</w:t>
      </w:r>
    </w:p>
    <w:p w:rsidR="000C274B" w:rsidRDefault="003F111E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поръките от програмната акредитация на </w:t>
      </w:r>
      <w:r w:rsidR="000C274B">
        <w:rPr>
          <w:b/>
          <w:sz w:val="24"/>
          <w:szCs w:val="24"/>
        </w:rPr>
        <w:t>професионално</w:t>
      </w:r>
    </w:p>
    <w:p w:rsidR="000C274B" w:rsidRDefault="003F111E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направление 1.3 </w:t>
      </w:r>
      <w:r w:rsidR="000C274B">
        <w:rPr>
          <w:b/>
          <w:sz w:val="24"/>
          <w:szCs w:val="24"/>
        </w:rPr>
        <w:t>„Педагогика на обучението по …“ и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приемане на Доклад-самооценка за изпълнение на </w:t>
      </w:r>
      <w:proofErr w:type="spellStart"/>
      <w:r>
        <w:rPr>
          <w:b/>
          <w:sz w:val="24"/>
          <w:szCs w:val="24"/>
        </w:rPr>
        <w:t>препо</w:t>
      </w:r>
      <w:proofErr w:type="spellEnd"/>
      <w:r>
        <w:rPr>
          <w:b/>
          <w:sz w:val="24"/>
          <w:szCs w:val="24"/>
        </w:rPr>
        <w:t>-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ръките</w:t>
      </w:r>
      <w:proofErr w:type="spellEnd"/>
      <w:r>
        <w:rPr>
          <w:b/>
          <w:sz w:val="24"/>
          <w:szCs w:val="24"/>
        </w:rPr>
        <w:t xml:space="preserve"> от програмната акредитация на дистанционна 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на обучение по специалност „Младежки дейности и </w:t>
      </w:r>
    </w:p>
    <w:p w:rsidR="00C3331C" w:rsidRPr="00C3331C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>спорт“ в ОКС „Магистър“.</w:t>
      </w:r>
    </w:p>
    <w:p w:rsidR="009A5DBE" w:rsidRPr="009A5DBE" w:rsidRDefault="009A5DBE" w:rsidP="00C3331C">
      <w:pPr>
        <w:spacing w:after="0"/>
        <w:ind w:left="360"/>
        <w:contextualSpacing/>
        <w:jc w:val="both"/>
        <w:rPr>
          <w:rFonts w:eastAsia="Times New Roman"/>
          <w:b/>
          <w:sz w:val="24"/>
          <w:szCs w:val="24"/>
        </w:rPr>
      </w:pPr>
    </w:p>
    <w:p w:rsidR="007E497A" w:rsidRPr="007E497A" w:rsidRDefault="007E497A" w:rsidP="000519AB">
      <w:pPr>
        <w:pStyle w:val="a3"/>
        <w:spacing w:line="360" w:lineRule="auto"/>
        <w:ind w:left="360"/>
        <w:rPr>
          <w:b/>
          <w:sz w:val="24"/>
          <w:szCs w:val="24"/>
        </w:rPr>
      </w:pPr>
    </w:p>
    <w:p w:rsidR="007E497A" w:rsidRPr="007845DB" w:rsidRDefault="007E497A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E497A" w:rsidRPr="007E497A" w:rsidRDefault="007E497A" w:rsidP="007E497A">
      <w:pPr>
        <w:pStyle w:val="a4"/>
        <w:spacing w:line="276" w:lineRule="auto"/>
        <w:rPr>
          <w:sz w:val="24"/>
          <w:szCs w:val="24"/>
        </w:rPr>
      </w:pPr>
      <w:r w:rsidRPr="007E497A">
        <w:rPr>
          <w:sz w:val="24"/>
          <w:szCs w:val="24"/>
        </w:rPr>
        <w:tab/>
        <w:t>………………………………………</w:t>
      </w:r>
    </w:p>
    <w:p w:rsidR="007E497A" w:rsidRP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7E497A" w:rsidRP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7E497A" w:rsidRPr="007E497A" w:rsidRDefault="007E497A" w:rsidP="007E497A">
      <w:pPr>
        <w:spacing w:line="360" w:lineRule="auto"/>
        <w:ind w:firstLine="708"/>
        <w:jc w:val="both"/>
        <w:rPr>
          <w:sz w:val="24"/>
          <w:szCs w:val="24"/>
        </w:rPr>
      </w:pPr>
      <w:r w:rsidRPr="007E497A">
        <w:rPr>
          <w:sz w:val="24"/>
          <w:szCs w:val="24"/>
        </w:rPr>
        <w:t>След проведеното явно гласуване по т. 1 от дневния ред, Академичния съвет взе следното</w:t>
      </w:r>
    </w:p>
    <w:p w:rsidR="007E497A" w:rsidRPr="007E497A" w:rsidRDefault="007E497A" w:rsidP="007E497A">
      <w:pPr>
        <w:spacing w:line="360" w:lineRule="auto"/>
        <w:ind w:firstLine="708"/>
        <w:jc w:val="both"/>
        <w:rPr>
          <w:sz w:val="24"/>
          <w:szCs w:val="24"/>
        </w:rPr>
      </w:pPr>
    </w:p>
    <w:p w:rsidR="007E497A" w:rsidRPr="007E497A" w:rsidRDefault="007E497A" w:rsidP="007E497A">
      <w:pPr>
        <w:spacing w:line="360" w:lineRule="auto"/>
        <w:ind w:left="708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Р Е Ш Е Н И Е:</w:t>
      </w:r>
    </w:p>
    <w:p w:rsidR="003F111E" w:rsidRPr="003F111E" w:rsidRDefault="003F111E" w:rsidP="003F111E">
      <w:pPr>
        <w:ind w:firstLine="708"/>
        <w:jc w:val="both"/>
        <w:rPr>
          <w:sz w:val="24"/>
          <w:szCs w:val="24"/>
        </w:rPr>
      </w:pPr>
      <w:r w:rsidRPr="003F111E">
        <w:rPr>
          <w:sz w:val="24"/>
          <w:szCs w:val="24"/>
        </w:rPr>
        <w:t>Приема Доклад</w:t>
      </w:r>
      <w:r w:rsidR="000C274B">
        <w:rPr>
          <w:sz w:val="24"/>
          <w:szCs w:val="24"/>
        </w:rPr>
        <w:t>а</w:t>
      </w:r>
      <w:r w:rsidRPr="003F111E">
        <w:rPr>
          <w:sz w:val="24"/>
          <w:szCs w:val="24"/>
        </w:rPr>
        <w:t>-самооценка за изпълнение на препоръките от програмната акредитация на професионално направление 1.3 „Педагогика на обучението по …“.</w:t>
      </w:r>
    </w:p>
    <w:p w:rsidR="007E497A" w:rsidRDefault="007E497A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P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7E497A" w:rsidRDefault="007E497A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P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E497A" w:rsidRPr="007E497A" w:rsidRDefault="007E497A" w:rsidP="007E497A">
      <w:pPr>
        <w:pStyle w:val="a4"/>
        <w:spacing w:line="276" w:lineRule="auto"/>
        <w:rPr>
          <w:b/>
          <w:sz w:val="24"/>
          <w:szCs w:val="24"/>
        </w:rPr>
      </w:pPr>
    </w:p>
    <w:p w:rsidR="007E497A" w:rsidRPr="007E497A" w:rsidRDefault="007845DB" w:rsidP="007E497A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7E497A" w:rsidRPr="007E497A">
        <w:rPr>
          <w:b/>
          <w:sz w:val="24"/>
          <w:szCs w:val="24"/>
        </w:rPr>
        <w:t>ПРЕДСЕДАТЕЛ НА АС:</w:t>
      </w:r>
    </w:p>
    <w:p w:rsidR="007E497A" w:rsidRPr="007E497A" w:rsidRDefault="007E497A" w:rsidP="007E497A">
      <w:pPr>
        <w:pStyle w:val="a4"/>
        <w:spacing w:line="276" w:lineRule="auto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Николинка Чалъкова</w:t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  <w:t>проф. Пенчо Гешев, доктор</w:t>
      </w: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C3331C" w:rsidRDefault="00C3331C" w:rsidP="007E497A">
      <w:pPr>
        <w:pStyle w:val="a4"/>
        <w:spacing w:line="276" w:lineRule="auto"/>
        <w:rPr>
          <w:sz w:val="24"/>
          <w:szCs w:val="24"/>
        </w:rPr>
      </w:pPr>
    </w:p>
    <w:p w:rsidR="00C3331C" w:rsidRDefault="00C3331C" w:rsidP="007E497A">
      <w:pPr>
        <w:pStyle w:val="a4"/>
        <w:spacing w:line="276" w:lineRule="auto"/>
        <w:rPr>
          <w:sz w:val="24"/>
          <w:szCs w:val="24"/>
        </w:rPr>
      </w:pPr>
    </w:p>
    <w:p w:rsidR="00C3331C" w:rsidRDefault="00C3331C" w:rsidP="007E497A">
      <w:pPr>
        <w:pStyle w:val="a4"/>
        <w:spacing w:line="276" w:lineRule="auto"/>
        <w:rPr>
          <w:sz w:val="24"/>
          <w:szCs w:val="24"/>
        </w:rPr>
      </w:pPr>
    </w:p>
    <w:p w:rsidR="00C3331C" w:rsidRDefault="00C3331C" w:rsidP="007E497A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7E497A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7E497A">
      <w:pPr>
        <w:pStyle w:val="a4"/>
        <w:spacing w:line="276" w:lineRule="auto"/>
        <w:rPr>
          <w:sz w:val="24"/>
          <w:szCs w:val="24"/>
        </w:rPr>
      </w:pPr>
    </w:p>
    <w:p w:rsidR="000C274B" w:rsidRPr="007E497A" w:rsidRDefault="000C274B" w:rsidP="000C274B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10464" behindDoc="0" locked="0" layoutInCell="1" allowOverlap="1" wp14:anchorId="202477D4" wp14:editId="3215B85D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4" name="Картина 4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0C274B" w:rsidRPr="007E497A" w:rsidRDefault="000C274B" w:rsidP="000C274B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0C274B" w:rsidRPr="00965D55" w:rsidRDefault="000C274B" w:rsidP="000C274B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0C274B" w:rsidRPr="00965D55" w:rsidRDefault="000C274B" w:rsidP="000C274B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0C274B" w:rsidRDefault="000C274B" w:rsidP="000C274B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0C274B" w:rsidRDefault="000C274B" w:rsidP="000C274B">
      <w:pPr>
        <w:pStyle w:val="a4"/>
        <w:rPr>
          <w:sz w:val="24"/>
          <w:szCs w:val="24"/>
          <w:lang w:val="en-US"/>
        </w:rPr>
      </w:pPr>
    </w:p>
    <w:p w:rsidR="000C274B" w:rsidRPr="009A5DBE" w:rsidRDefault="000C274B" w:rsidP="000C274B">
      <w:pPr>
        <w:pStyle w:val="a4"/>
        <w:rPr>
          <w:sz w:val="24"/>
          <w:szCs w:val="24"/>
          <w:lang w:val="en-US"/>
        </w:rPr>
      </w:pPr>
    </w:p>
    <w:p w:rsidR="000C274B" w:rsidRPr="00C3331C" w:rsidRDefault="000C274B" w:rsidP="000C274B">
      <w:pPr>
        <w:pStyle w:val="a4"/>
        <w:spacing w:line="276" w:lineRule="auto"/>
        <w:jc w:val="center"/>
        <w:rPr>
          <w:b/>
          <w:sz w:val="24"/>
          <w:szCs w:val="24"/>
          <w:lang w:val="en-US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>
        <w:rPr>
          <w:b/>
          <w:sz w:val="24"/>
          <w:szCs w:val="24"/>
          <w:lang w:val="en-US"/>
        </w:rPr>
        <w:t>33</w:t>
      </w:r>
    </w:p>
    <w:p w:rsidR="000C274B" w:rsidRPr="007E497A" w:rsidRDefault="000C274B" w:rsidP="000C274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0C274B" w:rsidRPr="007E497A" w:rsidRDefault="000C274B" w:rsidP="000C274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0C274B" w:rsidRPr="007E497A" w:rsidRDefault="000C274B" w:rsidP="000C274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0C274B" w:rsidRPr="007E497A" w:rsidRDefault="000C274B" w:rsidP="000C274B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проведено на </w:t>
      </w:r>
      <w:r>
        <w:rPr>
          <w:b/>
          <w:sz w:val="24"/>
          <w:szCs w:val="24"/>
          <w:lang w:val="en-US"/>
        </w:rPr>
        <w:t xml:space="preserve">14 </w:t>
      </w:r>
      <w:r>
        <w:rPr>
          <w:b/>
          <w:sz w:val="24"/>
          <w:szCs w:val="24"/>
        </w:rPr>
        <w:t>май</w:t>
      </w:r>
      <w:r w:rsidRPr="007E497A">
        <w:rPr>
          <w:b/>
          <w:sz w:val="24"/>
          <w:szCs w:val="24"/>
        </w:rPr>
        <w:t xml:space="preserve"> 2019 година</w:t>
      </w:r>
    </w:p>
    <w:p w:rsidR="000C274B" w:rsidRPr="007E497A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Pr="009A5DBE" w:rsidRDefault="000C274B" w:rsidP="000C274B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Pr="009A5DBE">
        <w:rPr>
          <w:sz w:val="24"/>
          <w:szCs w:val="24"/>
        </w:rPr>
        <w:t xml:space="preserve"> 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0C274B" w:rsidRPr="009A5DBE" w:rsidRDefault="000C274B" w:rsidP="000C27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 xml:space="preserve">е  на заседанието  присъстват </w:t>
      </w:r>
      <w:r>
        <w:rPr>
          <w:sz w:val="24"/>
          <w:szCs w:val="24"/>
          <w:lang w:val="en-US"/>
        </w:rPr>
        <w:t>33</w:t>
      </w:r>
      <w:r w:rsidRPr="009A5DBE">
        <w:rPr>
          <w:sz w:val="24"/>
          <w:szCs w:val="24"/>
        </w:rPr>
        <w:t>.</w:t>
      </w:r>
    </w:p>
    <w:p w:rsidR="000C274B" w:rsidRPr="007845DB" w:rsidRDefault="000C274B" w:rsidP="000C274B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Pr="000C274B">
        <w:rPr>
          <w:sz w:val="24"/>
          <w:szCs w:val="24"/>
        </w:rPr>
        <w:t>Илиянова</w:t>
      </w:r>
      <w:proofErr w:type="spellEnd"/>
      <w:r w:rsidRPr="000C274B">
        <w:rPr>
          <w:sz w:val="24"/>
          <w:szCs w:val="24"/>
        </w:rPr>
        <w:t xml:space="preserve"> Йовкова – студент.</w:t>
      </w:r>
    </w:p>
    <w:p w:rsidR="000C274B" w:rsidRPr="007845DB" w:rsidRDefault="000C274B" w:rsidP="000C274B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0C274B" w:rsidRPr="009A5DBE" w:rsidRDefault="000C274B" w:rsidP="000C274B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0C274B" w:rsidRPr="007845DB" w:rsidRDefault="000C274B" w:rsidP="000C274B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0C274B" w:rsidRPr="000C274B" w:rsidRDefault="000C274B" w:rsidP="003868AB">
      <w:pPr>
        <w:numPr>
          <w:ilvl w:val="0"/>
          <w:numId w:val="3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</w:p>
    <w:p w:rsidR="000C274B" w:rsidRPr="000C274B" w:rsidRDefault="000C274B" w:rsidP="003868AB">
      <w:pPr>
        <w:numPr>
          <w:ilvl w:val="0"/>
          <w:numId w:val="3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учебните планове и квалификационните характеристики за програмна акредитация на професионално направление 1.3 „педагогика на обучението по …“ и на дистанционна форма на обучение по специалност „Младежки дейности и спорт“.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0C274B" w:rsidRPr="000C274B" w:rsidRDefault="000C274B" w:rsidP="003868AB">
      <w:pPr>
        <w:numPr>
          <w:ilvl w:val="0"/>
          <w:numId w:val="3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</w:p>
    <w:p w:rsidR="000C274B" w:rsidRPr="000C274B" w:rsidRDefault="000C274B" w:rsidP="003868AB">
      <w:pPr>
        <w:numPr>
          <w:ilvl w:val="0"/>
          <w:numId w:val="3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Обявяване на конкурси</w:t>
      </w:r>
    </w:p>
    <w:p w:rsidR="000C274B" w:rsidRPr="000C274B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Pr="007E497A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0C274B">
      <w:pPr>
        <w:pStyle w:val="a4"/>
        <w:ind w:left="4245" w:right="-711" w:hanging="4245"/>
        <w:rPr>
          <w:b/>
          <w:sz w:val="24"/>
          <w:szCs w:val="24"/>
        </w:rPr>
      </w:pPr>
      <w:r w:rsidRPr="00C3331C">
        <w:rPr>
          <w:u w:val="single"/>
        </w:rPr>
        <w:t>По т. 1 от дневния ред</w:t>
      </w:r>
      <w:r>
        <w:t xml:space="preserve"> –</w:t>
      </w:r>
      <w:r w:rsidRPr="00C3331C">
        <w:rPr>
          <w:b/>
          <w:sz w:val="24"/>
          <w:szCs w:val="24"/>
        </w:rPr>
        <w:t xml:space="preserve">Приемане на </w:t>
      </w:r>
      <w:r>
        <w:rPr>
          <w:b/>
          <w:sz w:val="24"/>
          <w:szCs w:val="24"/>
        </w:rPr>
        <w:t xml:space="preserve">доклад-самооценка за изпълнение на </w:t>
      </w:r>
      <w:proofErr w:type="spellStart"/>
      <w:r>
        <w:rPr>
          <w:b/>
          <w:sz w:val="24"/>
          <w:szCs w:val="24"/>
        </w:rPr>
        <w:t>пре</w:t>
      </w:r>
      <w:proofErr w:type="spellEnd"/>
      <w:r>
        <w:rPr>
          <w:b/>
          <w:sz w:val="24"/>
          <w:szCs w:val="24"/>
        </w:rPr>
        <w:t>-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>поръките от програмната акредитация на професионално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>направление 1.3 „Педагогика на обучението по …“ и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приемане на Доклад-самооценка за изпълнение на </w:t>
      </w:r>
      <w:proofErr w:type="spellStart"/>
      <w:r>
        <w:rPr>
          <w:b/>
          <w:sz w:val="24"/>
          <w:szCs w:val="24"/>
        </w:rPr>
        <w:t>препо</w:t>
      </w:r>
      <w:proofErr w:type="spellEnd"/>
      <w:r>
        <w:rPr>
          <w:b/>
          <w:sz w:val="24"/>
          <w:szCs w:val="24"/>
        </w:rPr>
        <w:t>-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ръките</w:t>
      </w:r>
      <w:proofErr w:type="spellEnd"/>
      <w:r>
        <w:rPr>
          <w:b/>
          <w:sz w:val="24"/>
          <w:szCs w:val="24"/>
        </w:rPr>
        <w:t xml:space="preserve"> от програмната акредитация на дистанционна </w:t>
      </w:r>
    </w:p>
    <w:p w:rsidR="000C274B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форма на обучение по специалност „Младежки дейности и </w:t>
      </w:r>
    </w:p>
    <w:p w:rsidR="000C274B" w:rsidRPr="00C3331C" w:rsidRDefault="000C274B" w:rsidP="000C274B">
      <w:pPr>
        <w:pStyle w:val="a4"/>
        <w:ind w:left="4245" w:right="-711" w:hanging="1413"/>
        <w:rPr>
          <w:b/>
          <w:sz w:val="24"/>
          <w:szCs w:val="24"/>
        </w:rPr>
      </w:pPr>
      <w:r>
        <w:rPr>
          <w:b/>
          <w:sz w:val="24"/>
          <w:szCs w:val="24"/>
        </w:rPr>
        <w:t>спорт“ в ОКС „Магистър“.</w:t>
      </w:r>
    </w:p>
    <w:p w:rsidR="000C274B" w:rsidRPr="009A5DBE" w:rsidRDefault="000C274B" w:rsidP="000C274B">
      <w:pPr>
        <w:spacing w:after="0"/>
        <w:ind w:left="360"/>
        <w:contextualSpacing/>
        <w:jc w:val="both"/>
        <w:rPr>
          <w:rFonts w:eastAsia="Times New Roman"/>
          <w:b/>
          <w:sz w:val="24"/>
          <w:szCs w:val="24"/>
        </w:rPr>
      </w:pPr>
    </w:p>
    <w:p w:rsidR="000C274B" w:rsidRPr="007E497A" w:rsidRDefault="000C274B" w:rsidP="000C274B">
      <w:pPr>
        <w:pStyle w:val="a3"/>
        <w:spacing w:line="360" w:lineRule="auto"/>
        <w:ind w:left="360"/>
        <w:rPr>
          <w:b/>
          <w:sz w:val="24"/>
          <w:szCs w:val="24"/>
        </w:rPr>
      </w:pPr>
    </w:p>
    <w:p w:rsidR="000C274B" w:rsidRPr="007845D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Pr="007E497A" w:rsidRDefault="000C274B" w:rsidP="000C274B">
      <w:pPr>
        <w:pStyle w:val="a4"/>
        <w:spacing w:line="276" w:lineRule="auto"/>
        <w:rPr>
          <w:sz w:val="24"/>
          <w:szCs w:val="24"/>
        </w:rPr>
      </w:pPr>
      <w:r w:rsidRPr="007E497A">
        <w:rPr>
          <w:sz w:val="24"/>
          <w:szCs w:val="24"/>
        </w:rPr>
        <w:tab/>
        <w:t>………………………………………</w:t>
      </w:r>
    </w:p>
    <w:p w:rsidR="000C274B" w:rsidRPr="007E497A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Pr="007E497A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Pr="007E497A" w:rsidRDefault="000C274B" w:rsidP="000C274B">
      <w:pPr>
        <w:spacing w:line="360" w:lineRule="auto"/>
        <w:ind w:firstLine="708"/>
        <w:jc w:val="both"/>
        <w:rPr>
          <w:sz w:val="24"/>
          <w:szCs w:val="24"/>
        </w:rPr>
      </w:pPr>
      <w:r w:rsidRPr="007E497A">
        <w:rPr>
          <w:sz w:val="24"/>
          <w:szCs w:val="24"/>
        </w:rPr>
        <w:t>След проведеното явно гласуване по т. 1 от дневния ред, Академичния съвет взе следното</w:t>
      </w:r>
    </w:p>
    <w:p w:rsidR="000C274B" w:rsidRPr="007E497A" w:rsidRDefault="000C274B" w:rsidP="000C274B">
      <w:pPr>
        <w:spacing w:line="360" w:lineRule="auto"/>
        <w:ind w:firstLine="708"/>
        <w:jc w:val="both"/>
        <w:rPr>
          <w:sz w:val="24"/>
          <w:szCs w:val="24"/>
        </w:rPr>
      </w:pPr>
    </w:p>
    <w:p w:rsidR="000C274B" w:rsidRPr="007E497A" w:rsidRDefault="000C274B" w:rsidP="000C274B">
      <w:pPr>
        <w:spacing w:line="360" w:lineRule="auto"/>
        <w:ind w:left="708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Р Е Ш Е Н И Е:</w:t>
      </w:r>
    </w:p>
    <w:p w:rsidR="000C274B" w:rsidRDefault="000C274B" w:rsidP="000C274B">
      <w:pPr>
        <w:ind w:firstLine="708"/>
        <w:jc w:val="both"/>
        <w:rPr>
          <w:sz w:val="24"/>
          <w:szCs w:val="24"/>
        </w:rPr>
      </w:pPr>
      <w:r w:rsidRPr="003F111E">
        <w:rPr>
          <w:sz w:val="24"/>
          <w:szCs w:val="24"/>
        </w:rPr>
        <w:t>Приема Доклад</w:t>
      </w:r>
      <w:r>
        <w:rPr>
          <w:sz w:val="24"/>
          <w:szCs w:val="24"/>
        </w:rPr>
        <w:t>а</w:t>
      </w:r>
      <w:r w:rsidRPr="003F111E">
        <w:rPr>
          <w:sz w:val="24"/>
          <w:szCs w:val="24"/>
        </w:rPr>
        <w:t xml:space="preserve">-самооценка за изпълнение на препоръките от програмната акредитация </w:t>
      </w:r>
      <w:r>
        <w:rPr>
          <w:sz w:val="24"/>
          <w:szCs w:val="24"/>
        </w:rPr>
        <w:t>на дистанционна форма на обучение по специалност „Младежки дейности и спорт“ в ОКС „Магистър“.</w:t>
      </w:r>
    </w:p>
    <w:p w:rsidR="000C274B" w:rsidRDefault="000C274B" w:rsidP="000C274B">
      <w:pPr>
        <w:ind w:firstLine="708"/>
        <w:jc w:val="both"/>
        <w:rPr>
          <w:sz w:val="24"/>
          <w:szCs w:val="24"/>
          <w:lang w:val="en-US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Pr="007845D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Pr="007845DB" w:rsidRDefault="000C274B" w:rsidP="000C274B">
      <w:pPr>
        <w:pStyle w:val="a4"/>
        <w:spacing w:line="276" w:lineRule="auto"/>
        <w:rPr>
          <w:sz w:val="24"/>
          <w:szCs w:val="24"/>
          <w:lang w:val="en-US"/>
        </w:rPr>
      </w:pPr>
    </w:p>
    <w:p w:rsidR="000C274B" w:rsidRPr="007E497A" w:rsidRDefault="000C274B" w:rsidP="000C274B">
      <w:pPr>
        <w:pStyle w:val="a4"/>
        <w:spacing w:line="276" w:lineRule="auto"/>
        <w:rPr>
          <w:b/>
          <w:sz w:val="24"/>
          <w:szCs w:val="24"/>
        </w:rPr>
      </w:pPr>
    </w:p>
    <w:p w:rsidR="000C274B" w:rsidRPr="007E497A" w:rsidRDefault="000C274B" w:rsidP="000C274B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>ПРЕДСЕДАТЕЛ НА АС:</w:t>
      </w:r>
    </w:p>
    <w:p w:rsidR="000C274B" w:rsidRPr="007E497A" w:rsidRDefault="000C274B" w:rsidP="000C274B">
      <w:pPr>
        <w:pStyle w:val="a4"/>
        <w:spacing w:line="276" w:lineRule="auto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Николинка Чалъкова</w:t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  <w:t>проф. Пенчо Гешев, доктор</w:t>
      </w:r>
    </w:p>
    <w:p w:rsidR="000C274B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0C274B">
      <w:pPr>
        <w:pStyle w:val="a4"/>
        <w:spacing w:line="276" w:lineRule="auto"/>
        <w:rPr>
          <w:sz w:val="24"/>
          <w:szCs w:val="24"/>
        </w:rPr>
      </w:pPr>
    </w:p>
    <w:p w:rsidR="000C274B" w:rsidRDefault="000C274B" w:rsidP="007E497A">
      <w:pPr>
        <w:pStyle w:val="a4"/>
        <w:spacing w:line="276" w:lineRule="auto"/>
        <w:rPr>
          <w:sz w:val="24"/>
          <w:szCs w:val="24"/>
        </w:rPr>
      </w:pPr>
    </w:p>
    <w:p w:rsidR="00C3331C" w:rsidRDefault="00C3331C" w:rsidP="007E497A">
      <w:pPr>
        <w:pStyle w:val="a4"/>
        <w:spacing w:line="276" w:lineRule="auto"/>
        <w:rPr>
          <w:sz w:val="24"/>
          <w:szCs w:val="24"/>
        </w:rPr>
      </w:pPr>
    </w:p>
    <w:p w:rsidR="000C274B" w:rsidRPr="000C274B" w:rsidRDefault="000C274B" w:rsidP="007E497A">
      <w:pPr>
        <w:pStyle w:val="a4"/>
        <w:spacing w:line="276" w:lineRule="auto"/>
        <w:rPr>
          <w:sz w:val="24"/>
          <w:szCs w:val="24"/>
        </w:rPr>
      </w:pPr>
    </w:p>
    <w:p w:rsidR="009A5DBE" w:rsidRPr="000C274B" w:rsidRDefault="009A5DBE" w:rsidP="007E497A">
      <w:pPr>
        <w:pStyle w:val="a4"/>
        <w:spacing w:line="276" w:lineRule="auto"/>
        <w:rPr>
          <w:sz w:val="24"/>
          <w:szCs w:val="24"/>
        </w:rPr>
      </w:pP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9A5DBE" w:rsidRPr="007E497A" w:rsidRDefault="009A5DBE" w:rsidP="009A5DBE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06368" behindDoc="0" locked="0" layoutInCell="1" allowOverlap="1" wp14:anchorId="14FDA6F6" wp14:editId="61FAFB17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1" name="Картина 1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9A5DBE" w:rsidRPr="007E497A" w:rsidRDefault="009A5DBE" w:rsidP="009A5DBE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9A5DBE" w:rsidRPr="00965D55" w:rsidRDefault="009A5DBE" w:rsidP="009A5DBE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9A5DBE" w:rsidRPr="00965D55" w:rsidRDefault="009A5DBE" w:rsidP="009A5DBE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9A5DBE" w:rsidRDefault="009A5DBE" w:rsidP="009A5DBE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7845DB" w:rsidRPr="003F111E" w:rsidRDefault="007845DB" w:rsidP="007845D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 w:rsidR="003F111E">
        <w:rPr>
          <w:b/>
          <w:sz w:val="24"/>
          <w:szCs w:val="24"/>
          <w:lang w:val="en-US"/>
        </w:rPr>
        <w:t>3</w:t>
      </w:r>
      <w:r w:rsidR="003F111E">
        <w:rPr>
          <w:b/>
          <w:sz w:val="24"/>
          <w:szCs w:val="24"/>
        </w:rPr>
        <w:t>3</w:t>
      </w:r>
    </w:p>
    <w:p w:rsidR="007845DB" w:rsidRPr="007E497A" w:rsidRDefault="007845DB" w:rsidP="007845D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7845DB" w:rsidRPr="007E497A" w:rsidRDefault="007845DB" w:rsidP="007845D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7845DB" w:rsidRPr="007E497A" w:rsidRDefault="007845DB" w:rsidP="007845DB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7845DB" w:rsidRPr="007E497A" w:rsidRDefault="007845DB" w:rsidP="007845DB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проведено на </w:t>
      </w:r>
      <w:r w:rsidR="003F111E">
        <w:rPr>
          <w:b/>
          <w:sz w:val="24"/>
          <w:szCs w:val="24"/>
        </w:rPr>
        <w:t>14</w:t>
      </w:r>
      <w:r>
        <w:rPr>
          <w:b/>
          <w:sz w:val="24"/>
          <w:szCs w:val="24"/>
          <w:lang w:val="en-US"/>
        </w:rPr>
        <w:t xml:space="preserve"> </w:t>
      </w:r>
      <w:r w:rsidR="003F111E">
        <w:rPr>
          <w:b/>
          <w:sz w:val="24"/>
          <w:szCs w:val="24"/>
        </w:rPr>
        <w:t>май</w:t>
      </w:r>
      <w:r w:rsidRPr="007E497A">
        <w:rPr>
          <w:b/>
          <w:sz w:val="24"/>
          <w:szCs w:val="24"/>
        </w:rPr>
        <w:t xml:space="preserve"> 2019 година</w:t>
      </w:r>
    </w:p>
    <w:p w:rsidR="007845DB" w:rsidRPr="007E497A" w:rsidRDefault="007845DB" w:rsidP="007845DB">
      <w:pPr>
        <w:pStyle w:val="a4"/>
        <w:spacing w:line="276" w:lineRule="auto"/>
        <w:rPr>
          <w:sz w:val="24"/>
          <w:szCs w:val="24"/>
        </w:rPr>
      </w:pPr>
    </w:p>
    <w:p w:rsidR="000C274B" w:rsidRPr="009A5DBE" w:rsidRDefault="007845DB" w:rsidP="000C274B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="000C274B" w:rsidRPr="009A5DBE">
        <w:rPr>
          <w:sz w:val="24"/>
          <w:szCs w:val="24"/>
        </w:rPr>
        <w:t>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0C274B" w:rsidRPr="009A5DBE" w:rsidRDefault="000C274B" w:rsidP="000C274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 xml:space="preserve">е  на заседанието  присъстват </w:t>
      </w:r>
      <w:r>
        <w:rPr>
          <w:sz w:val="24"/>
          <w:szCs w:val="24"/>
          <w:lang w:val="en-US"/>
        </w:rPr>
        <w:t>33</w:t>
      </w:r>
      <w:r w:rsidRPr="009A5DBE">
        <w:rPr>
          <w:sz w:val="24"/>
          <w:szCs w:val="24"/>
        </w:rPr>
        <w:t>.</w:t>
      </w:r>
    </w:p>
    <w:p w:rsidR="000C274B" w:rsidRPr="007845DB" w:rsidRDefault="000C274B" w:rsidP="000C274B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Pr="000C274B">
        <w:rPr>
          <w:sz w:val="24"/>
          <w:szCs w:val="24"/>
        </w:rPr>
        <w:t>Илиянова</w:t>
      </w:r>
      <w:proofErr w:type="spellEnd"/>
      <w:r w:rsidRPr="000C274B">
        <w:rPr>
          <w:sz w:val="24"/>
          <w:szCs w:val="24"/>
        </w:rPr>
        <w:t xml:space="preserve"> Йовкова – студент.</w:t>
      </w:r>
    </w:p>
    <w:p w:rsidR="000C274B" w:rsidRPr="007845DB" w:rsidRDefault="000C274B" w:rsidP="000C274B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0C274B" w:rsidRPr="009A5DBE" w:rsidRDefault="000C274B" w:rsidP="000C274B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0C274B" w:rsidRPr="007845DB" w:rsidRDefault="000C274B" w:rsidP="000C274B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0C274B" w:rsidRPr="000C274B" w:rsidRDefault="000C274B" w:rsidP="003868AB">
      <w:pPr>
        <w:numPr>
          <w:ilvl w:val="0"/>
          <w:numId w:val="2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</w:p>
    <w:p w:rsidR="000C274B" w:rsidRPr="000C274B" w:rsidRDefault="000C274B" w:rsidP="003868AB">
      <w:pPr>
        <w:numPr>
          <w:ilvl w:val="0"/>
          <w:numId w:val="2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Приемане на учебните планове и квалификационните характеристики за програмна акредитация на </w:t>
      </w:r>
      <w:r>
        <w:rPr>
          <w:sz w:val="24"/>
          <w:szCs w:val="24"/>
        </w:rPr>
        <w:t>професионално направление 1.3 „П</w:t>
      </w:r>
      <w:r w:rsidRPr="000C274B">
        <w:rPr>
          <w:sz w:val="24"/>
          <w:szCs w:val="24"/>
        </w:rPr>
        <w:t>едагогика на обучението по …“ и на дистанционна форма на обучение по специалност „Младежки дейности и спорт“.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0C274B" w:rsidRPr="000C274B" w:rsidRDefault="000C274B" w:rsidP="003868AB">
      <w:pPr>
        <w:numPr>
          <w:ilvl w:val="0"/>
          <w:numId w:val="2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0C274B" w:rsidRPr="000C274B" w:rsidRDefault="000C274B" w:rsidP="000C274B">
      <w:pPr>
        <w:jc w:val="both"/>
        <w:rPr>
          <w:sz w:val="24"/>
          <w:szCs w:val="24"/>
        </w:rPr>
      </w:pPr>
    </w:p>
    <w:p w:rsidR="000C274B" w:rsidRPr="000C274B" w:rsidRDefault="000C274B" w:rsidP="003868AB">
      <w:pPr>
        <w:numPr>
          <w:ilvl w:val="0"/>
          <w:numId w:val="2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Обявяване на конкурси</w:t>
      </w:r>
    </w:p>
    <w:p w:rsidR="009A5DBE" w:rsidRPr="000C274B" w:rsidRDefault="009A5DBE" w:rsidP="009A5DBE">
      <w:pPr>
        <w:spacing w:after="0" w:line="360" w:lineRule="auto"/>
        <w:contextualSpacing/>
        <w:jc w:val="both"/>
        <w:rPr>
          <w:rFonts w:eastAsia="Times New Roman"/>
          <w:b/>
          <w:bCs/>
          <w:sz w:val="24"/>
          <w:szCs w:val="24"/>
          <w:lang w:eastAsia="en-US"/>
        </w:rPr>
      </w:pPr>
    </w:p>
    <w:p w:rsidR="00437415" w:rsidRPr="00437415" w:rsidRDefault="007E497A" w:rsidP="00437415">
      <w:pPr>
        <w:ind w:left="2832" w:hanging="2832"/>
        <w:jc w:val="both"/>
        <w:rPr>
          <w:b/>
          <w:sz w:val="24"/>
          <w:szCs w:val="24"/>
        </w:rPr>
      </w:pPr>
      <w:r w:rsidRPr="00437415">
        <w:rPr>
          <w:sz w:val="24"/>
          <w:szCs w:val="24"/>
          <w:u w:val="single"/>
        </w:rPr>
        <w:lastRenderedPageBreak/>
        <w:t>По т. 2 от дневния ред</w:t>
      </w:r>
      <w:r w:rsidRPr="00437415">
        <w:rPr>
          <w:sz w:val="24"/>
          <w:szCs w:val="24"/>
        </w:rPr>
        <w:t xml:space="preserve"> – </w:t>
      </w:r>
      <w:r w:rsidRPr="00437415">
        <w:rPr>
          <w:sz w:val="24"/>
          <w:szCs w:val="24"/>
        </w:rPr>
        <w:tab/>
      </w:r>
      <w:r w:rsidR="00437415" w:rsidRPr="00437415">
        <w:rPr>
          <w:b/>
          <w:sz w:val="24"/>
          <w:szCs w:val="24"/>
        </w:rPr>
        <w:t>Приемане на „учебните планове и квалификационните характеристики за програмна акредитация на професионално направление 1.3 „Педагогика на обучението по …“ и на дистанционна форма на обучение по специалност „Младежки дейности и спорт“.</w:t>
      </w:r>
    </w:p>
    <w:p w:rsidR="00C3331C" w:rsidRPr="00C3331C" w:rsidRDefault="00C3331C" w:rsidP="00C3331C">
      <w:pPr>
        <w:spacing w:line="360" w:lineRule="auto"/>
        <w:ind w:left="2832" w:hanging="2832"/>
        <w:jc w:val="both"/>
        <w:rPr>
          <w:b/>
          <w:sz w:val="24"/>
          <w:szCs w:val="24"/>
        </w:rPr>
      </w:pPr>
    </w:p>
    <w:p w:rsidR="009A5DBE" w:rsidRDefault="009A5DBE" w:rsidP="00C3331C">
      <w:pPr>
        <w:spacing w:after="0" w:line="360" w:lineRule="auto"/>
        <w:contextualSpacing/>
        <w:jc w:val="both"/>
        <w:rPr>
          <w:b/>
          <w:sz w:val="24"/>
          <w:szCs w:val="24"/>
          <w:lang w:val="en-US"/>
        </w:rPr>
      </w:pPr>
    </w:p>
    <w:p w:rsidR="00F52F8C" w:rsidRPr="00F52F8C" w:rsidRDefault="00F52F8C" w:rsidP="007E497A">
      <w:pPr>
        <w:pStyle w:val="a4"/>
        <w:spacing w:line="276" w:lineRule="auto"/>
        <w:rPr>
          <w:sz w:val="24"/>
          <w:szCs w:val="24"/>
        </w:rPr>
      </w:pPr>
      <w:r w:rsidRPr="00F52F8C">
        <w:rPr>
          <w:sz w:val="24"/>
          <w:szCs w:val="24"/>
        </w:rPr>
        <w:t>…………………………………..</w:t>
      </w:r>
    </w:p>
    <w:p w:rsidR="00F52F8C" w:rsidRPr="009A5DBE" w:rsidRDefault="00F52F8C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F52F8C" w:rsidRPr="009A5DBE" w:rsidRDefault="00F52F8C" w:rsidP="009A5DBE">
      <w:pPr>
        <w:spacing w:line="360" w:lineRule="auto"/>
        <w:ind w:firstLine="708"/>
        <w:jc w:val="both"/>
        <w:rPr>
          <w:sz w:val="24"/>
          <w:szCs w:val="24"/>
        </w:rPr>
      </w:pPr>
      <w:r w:rsidRPr="00F52F8C">
        <w:rPr>
          <w:sz w:val="24"/>
          <w:szCs w:val="24"/>
        </w:rPr>
        <w:t>След проведеното явно гласуване по т. 2 от дневния ред</w:t>
      </w:r>
      <w:r w:rsidR="009A5DBE">
        <w:rPr>
          <w:sz w:val="24"/>
          <w:szCs w:val="24"/>
        </w:rPr>
        <w:t>, Академичния съвет взе следните</w:t>
      </w:r>
    </w:p>
    <w:p w:rsidR="00F52F8C" w:rsidRDefault="009A5DBE" w:rsidP="009A5DBE">
      <w:pPr>
        <w:pStyle w:val="a4"/>
        <w:ind w:left="2832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Я</w:t>
      </w:r>
      <w:r w:rsidR="00F52F8C" w:rsidRPr="009A5DBE">
        <w:rPr>
          <w:b/>
          <w:i/>
          <w:sz w:val="24"/>
          <w:szCs w:val="24"/>
        </w:rPr>
        <w:t>:</w:t>
      </w:r>
    </w:p>
    <w:p w:rsidR="00437415" w:rsidRDefault="00437415" w:rsidP="009A5DBE">
      <w:pPr>
        <w:pStyle w:val="a4"/>
        <w:ind w:left="2832" w:firstLine="708"/>
        <w:jc w:val="both"/>
        <w:rPr>
          <w:b/>
          <w:i/>
          <w:sz w:val="24"/>
          <w:szCs w:val="24"/>
          <w:lang w:val="en-US"/>
        </w:rPr>
      </w:pPr>
    </w:p>
    <w:p w:rsidR="007845DB" w:rsidRPr="007845DB" w:rsidRDefault="007845DB" w:rsidP="009A5DBE">
      <w:pPr>
        <w:pStyle w:val="a4"/>
        <w:ind w:left="2832" w:firstLine="708"/>
        <w:jc w:val="both"/>
        <w:rPr>
          <w:b/>
          <w:i/>
          <w:sz w:val="24"/>
          <w:szCs w:val="24"/>
          <w:lang w:val="en-US"/>
        </w:rPr>
      </w:pPr>
    </w:p>
    <w:p w:rsidR="00437415" w:rsidRDefault="000C274B" w:rsidP="0043741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Приема у</w:t>
      </w:r>
      <w:r w:rsidR="00437415" w:rsidRPr="00437415">
        <w:rPr>
          <w:sz w:val="24"/>
          <w:szCs w:val="24"/>
        </w:rPr>
        <w:t xml:space="preserve">чебните планове и квалификационните характеристики за програмна акредитация на професионално направление 1.3 „Педагогика на обучението по …“ </w:t>
      </w:r>
      <w:r w:rsidR="002E33EC">
        <w:rPr>
          <w:sz w:val="24"/>
          <w:szCs w:val="24"/>
        </w:rPr>
        <w:t>за следните специалности:</w:t>
      </w:r>
    </w:p>
    <w:p w:rsidR="002E33EC" w:rsidRDefault="002E33EC" w:rsidP="003868AB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 ОКС „Бакалавър“ – „Педагогика на обучението по физическо възпитание“.</w:t>
      </w:r>
    </w:p>
    <w:p w:rsidR="002E33EC" w:rsidRDefault="002E33EC" w:rsidP="003868AB">
      <w:pPr>
        <w:pStyle w:val="a3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В ОКС „Магистър“ , магистърски програми</w:t>
      </w:r>
    </w:p>
    <w:p w:rsidR="002E33EC" w:rsidRDefault="002E33EC" w:rsidP="003868AB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„Физическо възпитание и спорт“</w:t>
      </w:r>
    </w:p>
    <w:p w:rsidR="002E33EC" w:rsidRPr="002E33EC" w:rsidRDefault="002E33EC" w:rsidP="003868AB">
      <w:pPr>
        <w:pStyle w:val="a3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„Младежки дейности и спорт“</w:t>
      </w:r>
    </w:p>
    <w:p w:rsidR="00F52F8C" w:rsidRDefault="00F52F8C" w:rsidP="007E497A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7E497A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7845DB" w:rsidRPr="007845DB" w:rsidRDefault="007845DB" w:rsidP="007E497A">
      <w:pPr>
        <w:pStyle w:val="a4"/>
        <w:spacing w:line="276" w:lineRule="auto"/>
        <w:rPr>
          <w:sz w:val="24"/>
          <w:szCs w:val="24"/>
          <w:lang w:val="en-US"/>
        </w:rPr>
      </w:pPr>
    </w:p>
    <w:p w:rsidR="00F21BB6" w:rsidRDefault="00F21BB6" w:rsidP="007E497A">
      <w:pPr>
        <w:pStyle w:val="a4"/>
        <w:spacing w:line="276" w:lineRule="auto"/>
        <w:rPr>
          <w:sz w:val="24"/>
          <w:szCs w:val="24"/>
        </w:rPr>
      </w:pPr>
    </w:p>
    <w:p w:rsidR="00F52F8C" w:rsidRPr="007E497A" w:rsidRDefault="00F52F8C" w:rsidP="00F52F8C">
      <w:pPr>
        <w:pStyle w:val="a4"/>
        <w:spacing w:line="276" w:lineRule="auto"/>
        <w:rPr>
          <w:b/>
          <w:sz w:val="24"/>
          <w:szCs w:val="24"/>
        </w:rPr>
      </w:pPr>
    </w:p>
    <w:p w:rsidR="00F52F8C" w:rsidRPr="007E497A" w:rsidRDefault="007845DB" w:rsidP="00F52F8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F52F8C" w:rsidRPr="007E497A">
        <w:rPr>
          <w:b/>
          <w:sz w:val="24"/>
          <w:szCs w:val="24"/>
        </w:rPr>
        <w:t>ПРЕДСЕДАТЕЛ НА АС:</w:t>
      </w:r>
    </w:p>
    <w:p w:rsidR="00F52F8C" w:rsidRPr="007E497A" w:rsidRDefault="00F52F8C" w:rsidP="00F52F8C">
      <w:pPr>
        <w:pStyle w:val="a4"/>
        <w:spacing w:line="276" w:lineRule="auto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Николинка Чалъкова</w:t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ab/>
        <w:t>проф. Пенчо Гешев, доктор</w:t>
      </w:r>
    </w:p>
    <w:p w:rsid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21BB6" w:rsidRDefault="00F21BB6" w:rsidP="00F52F8C">
      <w:pPr>
        <w:pStyle w:val="a4"/>
        <w:spacing w:line="276" w:lineRule="auto"/>
        <w:rPr>
          <w:sz w:val="24"/>
          <w:szCs w:val="24"/>
        </w:rPr>
      </w:pPr>
    </w:p>
    <w:p w:rsidR="00F21BB6" w:rsidRDefault="00F21BB6" w:rsidP="00F52F8C">
      <w:pPr>
        <w:pStyle w:val="a4"/>
        <w:spacing w:line="276" w:lineRule="auto"/>
        <w:rPr>
          <w:sz w:val="24"/>
          <w:szCs w:val="24"/>
        </w:rPr>
      </w:pPr>
    </w:p>
    <w:p w:rsidR="00F21BB6" w:rsidRDefault="00F21BB6" w:rsidP="00F52F8C">
      <w:pPr>
        <w:pStyle w:val="a4"/>
        <w:spacing w:line="276" w:lineRule="auto"/>
        <w:rPr>
          <w:sz w:val="24"/>
          <w:szCs w:val="24"/>
        </w:rPr>
      </w:pPr>
    </w:p>
    <w:p w:rsidR="00437415" w:rsidRPr="00437415" w:rsidRDefault="00437415" w:rsidP="00F52F8C">
      <w:pPr>
        <w:pStyle w:val="a4"/>
        <w:spacing w:line="276" w:lineRule="auto"/>
        <w:rPr>
          <w:sz w:val="24"/>
          <w:szCs w:val="24"/>
        </w:rPr>
      </w:pPr>
    </w:p>
    <w:p w:rsidR="00F52F8C" w:rsidRDefault="00F52F8C" w:rsidP="007E497A">
      <w:pPr>
        <w:pStyle w:val="a4"/>
        <w:spacing w:line="276" w:lineRule="auto"/>
        <w:rPr>
          <w:sz w:val="24"/>
          <w:szCs w:val="24"/>
        </w:rPr>
      </w:pPr>
    </w:p>
    <w:p w:rsidR="002E33EC" w:rsidRPr="007E497A" w:rsidRDefault="002E33EC" w:rsidP="002E33EC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12512" behindDoc="0" locked="0" layoutInCell="1" allowOverlap="1" wp14:anchorId="4FE6BCF5" wp14:editId="61EBE5FC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5" name="Картина 5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2E33EC" w:rsidRPr="007E497A" w:rsidRDefault="002E33EC" w:rsidP="002E33EC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2E33EC" w:rsidRPr="00965D55" w:rsidRDefault="002E33EC" w:rsidP="002E33EC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2E33EC" w:rsidRPr="00965D55" w:rsidRDefault="002E33EC" w:rsidP="002E33EC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2E33EC" w:rsidRDefault="002E33EC" w:rsidP="002E33EC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2E33EC" w:rsidRPr="003F111E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</w:rPr>
        <w:t>3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проведено на 14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май</w:t>
      </w:r>
      <w:r w:rsidRPr="007E497A">
        <w:rPr>
          <w:b/>
          <w:sz w:val="24"/>
          <w:szCs w:val="24"/>
        </w:rPr>
        <w:t xml:space="preserve"> 2019 година</w:t>
      </w:r>
    </w:p>
    <w:p w:rsidR="002E33EC" w:rsidRPr="007E497A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9A5DBE" w:rsidRDefault="002E33EC" w:rsidP="002E33EC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Pr="009A5DBE">
        <w:rPr>
          <w:sz w:val="24"/>
          <w:szCs w:val="24"/>
        </w:rPr>
        <w:t>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2E33EC" w:rsidRPr="009A5DBE" w:rsidRDefault="002E33EC" w:rsidP="002E33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 xml:space="preserve">е  на заседанието  присъстват </w:t>
      </w:r>
      <w:r>
        <w:rPr>
          <w:sz w:val="24"/>
          <w:szCs w:val="24"/>
          <w:lang w:val="en-US"/>
        </w:rPr>
        <w:t>33</w:t>
      </w:r>
      <w:r w:rsidRPr="009A5DBE">
        <w:rPr>
          <w:sz w:val="24"/>
          <w:szCs w:val="24"/>
        </w:rPr>
        <w:t>.</w:t>
      </w:r>
    </w:p>
    <w:p w:rsidR="002E33EC" w:rsidRPr="007845DB" w:rsidRDefault="002E33EC" w:rsidP="002E33EC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Pr="000C274B">
        <w:rPr>
          <w:sz w:val="24"/>
          <w:szCs w:val="24"/>
        </w:rPr>
        <w:t>Илиянова</w:t>
      </w:r>
      <w:proofErr w:type="spellEnd"/>
      <w:r w:rsidRPr="000C274B">
        <w:rPr>
          <w:sz w:val="24"/>
          <w:szCs w:val="24"/>
        </w:rPr>
        <w:t xml:space="preserve"> Йовкова – студент.</w:t>
      </w:r>
    </w:p>
    <w:p w:rsidR="002E33EC" w:rsidRPr="007845DB" w:rsidRDefault="002E33EC" w:rsidP="002E33EC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2E33EC" w:rsidRPr="009A5DBE" w:rsidRDefault="002E33EC" w:rsidP="002E33EC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2E33EC" w:rsidRPr="007845DB" w:rsidRDefault="002E33EC" w:rsidP="002E33EC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2E33EC" w:rsidRPr="000C274B" w:rsidRDefault="002E33EC" w:rsidP="003868AB">
      <w:pPr>
        <w:numPr>
          <w:ilvl w:val="0"/>
          <w:numId w:val="6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0C274B" w:rsidRDefault="002E33EC" w:rsidP="003868AB">
      <w:pPr>
        <w:numPr>
          <w:ilvl w:val="0"/>
          <w:numId w:val="6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Приемане на учебните планове и квалификационните характеристики за програмна акредитация на </w:t>
      </w:r>
      <w:r>
        <w:rPr>
          <w:sz w:val="24"/>
          <w:szCs w:val="24"/>
        </w:rPr>
        <w:t>професионално направление 1.3 „П</w:t>
      </w:r>
      <w:r w:rsidRPr="000C274B">
        <w:rPr>
          <w:sz w:val="24"/>
          <w:szCs w:val="24"/>
        </w:rPr>
        <w:t>едагогика на обучението по …“ и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2E33EC" w:rsidRPr="000C274B" w:rsidRDefault="002E33EC" w:rsidP="003868AB">
      <w:pPr>
        <w:numPr>
          <w:ilvl w:val="0"/>
          <w:numId w:val="6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0C274B" w:rsidRDefault="002E33EC" w:rsidP="003868AB">
      <w:pPr>
        <w:numPr>
          <w:ilvl w:val="0"/>
          <w:numId w:val="6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Обявяване на конкурси</w:t>
      </w:r>
    </w:p>
    <w:p w:rsidR="002E33EC" w:rsidRDefault="002E33EC" w:rsidP="002E33EC">
      <w:pPr>
        <w:spacing w:after="0" w:line="360" w:lineRule="auto"/>
        <w:contextualSpacing/>
        <w:jc w:val="both"/>
        <w:rPr>
          <w:rFonts w:eastAsia="Times New Roman"/>
          <w:b/>
          <w:bCs/>
          <w:sz w:val="24"/>
          <w:szCs w:val="24"/>
          <w:lang w:eastAsia="en-US"/>
        </w:rPr>
      </w:pPr>
    </w:p>
    <w:p w:rsidR="002E33EC" w:rsidRDefault="002E33EC" w:rsidP="002E33EC">
      <w:pPr>
        <w:spacing w:after="0" w:line="360" w:lineRule="auto"/>
        <w:contextualSpacing/>
        <w:jc w:val="both"/>
        <w:rPr>
          <w:rFonts w:eastAsia="Times New Roman"/>
          <w:b/>
          <w:bCs/>
          <w:sz w:val="24"/>
          <w:szCs w:val="24"/>
          <w:lang w:eastAsia="en-US"/>
        </w:rPr>
      </w:pPr>
    </w:p>
    <w:p w:rsidR="002E33EC" w:rsidRDefault="002E33EC" w:rsidP="002E33EC">
      <w:pPr>
        <w:spacing w:after="0" w:line="360" w:lineRule="auto"/>
        <w:contextualSpacing/>
        <w:jc w:val="both"/>
        <w:rPr>
          <w:rFonts w:eastAsia="Times New Roman"/>
          <w:b/>
          <w:bCs/>
          <w:sz w:val="24"/>
          <w:szCs w:val="24"/>
          <w:lang w:eastAsia="en-US"/>
        </w:rPr>
      </w:pPr>
    </w:p>
    <w:p w:rsidR="002E33EC" w:rsidRPr="000C274B" w:rsidRDefault="002E33EC" w:rsidP="002E33EC">
      <w:pPr>
        <w:spacing w:after="0" w:line="360" w:lineRule="auto"/>
        <w:contextualSpacing/>
        <w:jc w:val="both"/>
        <w:rPr>
          <w:rFonts w:eastAsia="Times New Roman"/>
          <w:b/>
          <w:bCs/>
          <w:sz w:val="24"/>
          <w:szCs w:val="24"/>
          <w:lang w:eastAsia="en-US"/>
        </w:rPr>
      </w:pPr>
    </w:p>
    <w:p w:rsidR="002E33EC" w:rsidRPr="00437415" w:rsidRDefault="002E33EC" w:rsidP="002E33EC">
      <w:pPr>
        <w:ind w:left="2832" w:hanging="2832"/>
        <w:jc w:val="both"/>
        <w:rPr>
          <w:b/>
          <w:sz w:val="24"/>
          <w:szCs w:val="24"/>
        </w:rPr>
      </w:pPr>
      <w:r w:rsidRPr="00437415">
        <w:rPr>
          <w:sz w:val="24"/>
          <w:szCs w:val="24"/>
          <w:u w:val="single"/>
        </w:rPr>
        <w:t>По т. 2 от дневния ред</w:t>
      </w:r>
      <w:r w:rsidRPr="00437415">
        <w:rPr>
          <w:sz w:val="24"/>
          <w:szCs w:val="24"/>
        </w:rPr>
        <w:t xml:space="preserve"> – </w:t>
      </w:r>
      <w:r w:rsidRPr="00437415">
        <w:rPr>
          <w:sz w:val="24"/>
          <w:szCs w:val="24"/>
        </w:rPr>
        <w:tab/>
      </w:r>
      <w:r w:rsidRPr="00437415">
        <w:rPr>
          <w:b/>
          <w:sz w:val="24"/>
          <w:szCs w:val="24"/>
        </w:rPr>
        <w:t>Приемане на „учебните планове и квалификационните характеристики за програмна акредитация на професионално направление 1.3 „Педагогика на обучението по …“ и на дистанционна форма на обучение по специалност „Младежки дейности и спорт“.</w:t>
      </w:r>
    </w:p>
    <w:p w:rsidR="002E33EC" w:rsidRPr="00C3331C" w:rsidRDefault="002E33EC" w:rsidP="002E33EC">
      <w:pPr>
        <w:spacing w:line="360" w:lineRule="auto"/>
        <w:ind w:left="2832" w:hanging="2832"/>
        <w:jc w:val="both"/>
        <w:rPr>
          <w:b/>
          <w:sz w:val="24"/>
          <w:szCs w:val="24"/>
        </w:rPr>
      </w:pPr>
    </w:p>
    <w:p w:rsidR="002E33EC" w:rsidRDefault="002E33EC" w:rsidP="002E33EC">
      <w:pPr>
        <w:spacing w:after="0" w:line="360" w:lineRule="auto"/>
        <w:contextualSpacing/>
        <w:jc w:val="both"/>
        <w:rPr>
          <w:b/>
          <w:sz w:val="24"/>
          <w:szCs w:val="24"/>
          <w:lang w:val="en-US"/>
        </w:rPr>
      </w:pPr>
    </w:p>
    <w:p w:rsidR="002E33EC" w:rsidRPr="00F52F8C" w:rsidRDefault="002E33EC" w:rsidP="002E33EC">
      <w:pPr>
        <w:pStyle w:val="a4"/>
        <w:spacing w:line="276" w:lineRule="auto"/>
        <w:rPr>
          <w:sz w:val="24"/>
          <w:szCs w:val="24"/>
        </w:rPr>
      </w:pPr>
      <w:r w:rsidRPr="00F52F8C">
        <w:rPr>
          <w:sz w:val="24"/>
          <w:szCs w:val="24"/>
        </w:rPr>
        <w:t>…………………………………..</w:t>
      </w:r>
    </w:p>
    <w:p w:rsidR="002E33EC" w:rsidRPr="009A5DBE" w:rsidRDefault="002E33EC" w:rsidP="002E33EC">
      <w:pPr>
        <w:pStyle w:val="a4"/>
        <w:spacing w:line="276" w:lineRule="auto"/>
        <w:rPr>
          <w:sz w:val="24"/>
          <w:szCs w:val="24"/>
          <w:lang w:val="en-US"/>
        </w:rPr>
      </w:pPr>
    </w:p>
    <w:p w:rsidR="002E33EC" w:rsidRPr="009A5DBE" w:rsidRDefault="002E33EC" w:rsidP="002E33EC">
      <w:pPr>
        <w:spacing w:line="360" w:lineRule="auto"/>
        <w:ind w:firstLine="708"/>
        <w:jc w:val="both"/>
        <w:rPr>
          <w:sz w:val="24"/>
          <w:szCs w:val="24"/>
        </w:rPr>
      </w:pPr>
      <w:r w:rsidRPr="00F52F8C">
        <w:rPr>
          <w:sz w:val="24"/>
          <w:szCs w:val="24"/>
        </w:rPr>
        <w:t>След проведеното явно гласуване по т. 2 от дневния ред</w:t>
      </w:r>
      <w:r>
        <w:rPr>
          <w:sz w:val="24"/>
          <w:szCs w:val="24"/>
        </w:rPr>
        <w:t>, Академичния съвет взе следните</w:t>
      </w:r>
    </w:p>
    <w:p w:rsidR="002E33EC" w:rsidRDefault="002E33EC" w:rsidP="002E33EC">
      <w:pPr>
        <w:pStyle w:val="a4"/>
        <w:ind w:left="2832"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Р Е Ш Е Н И Я</w:t>
      </w:r>
      <w:r w:rsidRPr="009A5DBE">
        <w:rPr>
          <w:b/>
          <w:i/>
          <w:sz w:val="24"/>
          <w:szCs w:val="24"/>
        </w:rPr>
        <w:t>:</w:t>
      </w:r>
    </w:p>
    <w:p w:rsidR="007E497A" w:rsidRDefault="007E497A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ab/>
        <w:t>Приема учебния план и квалификационната характеристика за програмна акредитация на дистанционна форма на обучение по специалност „Младежки дейности и спорт“ в ОКС „Магистър“.</w:t>
      </w: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Pr="002E33EC" w:rsidRDefault="002E33EC" w:rsidP="002E33EC">
      <w:pPr>
        <w:pStyle w:val="a4"/>
        <w:rPr>
          <w:b/>
          <w:sz w:val="24"/>
          <w:szCs w:val="24"/>
        </w:rPr>
      </w:pPr>
      <w:r w:rsidRPr="002E33EC">
        <w:rPr>
          <w:b/>
          <w:sz w:val="24"/>
          <w:szCs w:val="24"/>
        </w:rPr>
        <w:t>ПРОТОКОЛЧИК:</w:t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  <w:t>ПРЕДСЕДАТЕЛ НА АС:</w:t>
      </w:r>
    </w:p>
    <w:p w:rsidR="002E33EC" w:rsidRPr="002E33EC" w:rsidRDefault="002E33EC" w:rsidP="002E33EC">
      <w:pPr>
        <w:pStyle w:val="a4"/>
        <w:rPr>
          <w:b/>
          <w:sz w:val="24"/>
          <w:szCs w:val="24"/>
        </w:rPr>
      </w:pPr>
      <w:r w:rsidRPr="002E33EC">
        <w:rPr>
          <w:b/>
          <w:sz w:val="24"/>
          <w:szCs w:val="24"/>
        </w:rPr>
        <w:t>Николинка Чалъкова</w:t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</w:r>
      <w:r w:rsidRPr="002E33EC">
        <w:rPr>
          <w:b/>
          <w:sz w:val="24"/>
          <w:szCs w:val="24"/>
        </w:rPr>
        <w:tab/>
        <w:t>проф. Пенчо Гешев, доктор</w:t>
      </w:r>
    </w:p>
    <w:p w:rsidR="002E33EC" w:rsidRPr="002E33EC" w:rsidRDefault="002E33EC" w:rsidP="002E33EC">
      <w:pPr>
        <w:pStyle w:val="a4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2E33EC" w:rsidRPr="007E497A" w:rsidRDefault="002E33EC" w:rsidP="007E497A">
      <w:pPr>
        <w:pStyle w:val="a4"/>
        <w:spacing w:line="276" w:lineRule="auto"/>
        <w:rPr>
          <w:sz w:val="24"/>
          <w:szCs w:val="24"/>
        </w:rPr>
      </w:pPr>
    </w:p>
    <w:p w:rsidR="009A5DBE" w:rsidRPr="007E497A" w:rsidRDefault="009A5DBE" w:rsidP="009A5DBE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08416" behindDoc="0" locked="0" layoutInCell="1" allowOverlap="1" wp14:anchorId="17762BDD" wp14:editId="2B7D7329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3" name="Картина 3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9A5DBE" w:rsidRPr="007E497A" w:rsidRDefault="009A5DBE" w:rsidP="009A5DBE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9A5DBE" w:rsidRPr="00965D55" w:rsidRDefault="009A5DBE" w:rsidP="009A5DBE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9A5DBE" w:rsidRPr="00965D55" w:rsidRDefault="009A5DBE" w:rsidP="009A5DBE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9A5DBE" w:rsidRDefault="009A5DBE" w:rsidP="009A5DBE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9A5DBE" w:rsidRDefault="009A5DBE" w:rsidP="009A5DBE">
      <w:pPr>
        <w:pStyle w:val="a4"/>
        <w:rPr>
          <w:sz w:val="24"/>
          <w:szCs w:val="24"/>
          <w:lang w:val="en-US"/>
        </w:rPr>
      </w:pPr>
    </w:p>
    <w:p w:rsidR="002E33EC" w:rsidRPr="003F111E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</w:rPr>
        <w:t>3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проведено на 14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май</w:t>
      </w:r>
      <w:r w:rsidRPr="007E497A">
        <w:rPr>
          <w:b/>
          <w:sz w:val="24"/>
          <w:szCs w:val="24"/>
        </w:rPr>
        <w:t xml:space="preserve"> 2019 година</w:t>
      </w:r>
    </w:p>
    <w:p w:rsidR="002E33EC" w:rsidRPr="007E497A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9A5DBE" w:rsidRDefault="002E33EC" w:rsidP="002E33EC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Pr="009A5DBE">
        <w:rPr>
          <w:sz w:val="24"/>
          <w:szCs w:val="24"/>
        </w:rPr>
        <w:t>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2E33EC" w:rsidRPr="009A5DBE" w:rsidRDefault="002E33EC" w:rsidP="002E33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 xml:space="preserve">е  на заседанието  присъстват </w:t>
      </w:r>
      <w:r>
        <w:rPr>
          <w:sz w:val="24"/>
          <w:szCs w:val="24"/>
          <w:lang w:val="en-US"/>
        </w:rPr>
        <w:t>33</w:t>
      </w:r>
      <w:r w:rsidRPr="009A5DBE">
        <w:rPr>
          <w:sz w:val="24"/>
          <w:szCs w:val="24"/>
        </w:rPr>
        <w:t>.</w:t>
      </w:r>
    </w:p>
    <w:p w:rsidR="002E33EC" w:rsidRPr="007845DB" w:rsidRDefault="002E33EC" w:rsidP="002E33EC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Pr="000C274B">
        <w:rPr>
          <w:sz w:val="24"/>
          <w:szCs w:val="24"/>
        </w:rPr>
        <w:t>Илиянова</w:t>
      </w:r>
      <w:proofErr w:type="spellEnd"/>
      <w:r w:rsidRPr="000C274B">
        <w:rPr>
          <w:sz w:val="24"/>
          <w:szCs w:val="24"/>
        </w:rPr>
        <w:t xml:space="preserve"> Йовкова – студент.</w:t>
      </w:r>
    </w:p>
    <w:p w:rsidR="002E33EC" w:rsidRPr="007845DB" w:rsidRDefault="002E33EC" w:rsidP="002E33EC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2E33EC" w:rsidRPr="009A5DBE" w:rsidRDefault="002E33EC" w:rsidP="002E33EC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2E33EC" w:rsidRPr="007845DB" w:rsidRDefault="002E33EC" w:rsidP="002E33EC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2E33EC" w:rsidRPr="000C274B" w:rsidRDefault="002E33EC" w:rsidP="003868AB">
      <w:pPr>
        <w:numPr>
          <w:ilvl w:val="0"/>
          <w:numId w:val="7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0C274B" w:rsidRDefault="002E33EC" w:rsidP="003868AB">
      <w:pPr>
        <w:numPr>
          <w:ilvl w:val="0"/>
          <w:numId w:val="7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Приемане на учебните планове и квалификационните характеристики за програмна акредитация на </w:t>
      </w:r>
      <w:r>
        <w:rPr>
          <w:sz w:val="24"/>
          <w:szCs w:val="24"/>
        </w:rPr>
        <w:t>професионално направление 1.3 „П</w:t>
      </w:r>
      <w:r w:rsidRPr="000C274B">
        <w:rPr>
          <w:sz w:val="24"/>
          <w:szCs w:val="24"/>
        </w:rPr>
        <w:t>едагогика на обучението по …“ и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2E33EC" w:rsidRPr="000C274B" w:rsidRDefault="002E33EC" w:rsidP="003868AB">
      <w:pPr>
        <w:numPr>
          <w:ilvl w:val="0"/>
          <w:numId w:val="7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0C274B" w:rsidRDefault="002E33EC" w:rsidP="003868AB">
      <w:pPr>
        <w:numPr>
          <w:ilvl w:val="0"/>
          <w:numId w:val="7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Обявяване на конкурси</w:t>
      </w:r>
    </w:p>
    <w:p w:rsidR="003F111E" w:rsidRPr="002E33EC" w:rsidRDefault="003F111E" w:rsidP="00F52F8C">
      <w:pPr>
        <w:pStyle w:val="a4"/>
        <w:spacing w:line="276" w:lineRule="auto"/>
        <w:rPr>
          <w:sz w:val="24"/>
          <w:szCs w:val="24"/>
        </w:rPr>
      </w:pPr>
    </w:p>
    <w:p w:rsidR="003F111E" w:rsidRDefault="003F111E" w:rsidP="00F52F8C">
      <w:pPr>
        <w:pStyle w:val="a4"/>
        <w:spacing w:line="276" w:lineRule="auto"/>
        <w:rPr>
          <w:sz w:val="24"/>
          <w:szCs w:val="24"/>
        </w:rPr>
      </w:pPr>
    </w:p>
    <w:p w:rsidR="003F111E" w:rsidRPr="005E48F9" w:rsidRDefault="003F111E" w:rsidP="00F52F8C">
      <w:pPr>
        <w:pStyle w:val="a4"/>
        <w:spacing w:line="276" w:lineRule="auto"/>
        <w:rPr>
          <w:sz w:val="24"/>
          <w:szCs w:val="24"/>
        </w:rPr>
      </w:pPr>
    </w:p>
    <w:p w:rsidR="00F52F8C" w:rsidRPr="007845DB" w:rsidRDefault="00F52F8C" w:rsidP="00F52F8C">
      <w:pPr>
        <w:pStyle w:val="a4"/>
        <w:spacing w:line="276" w:lineRule="auto"/>
        <w:rPr>
          <w:sz w:val="24"/>
          <w:szCs w:val="24"/>
          <w:lang w:val="en-US"/>
        </w:rPr>
      </w:pPr>
    </w:p>
    <w:p w:rsidR="003F111E" w:rsidRPr="003F111E" w:rsidRDefault="00F52F8C" w:rsidP="003F111E">
      <w:pPr>
        <w:ind w:left="2832" w:hanging="2832"/>
        <w:jc w:val="both"/>
        <w:rPr>
          <w:b/>
          <w:sz w:val="24"/>
          <w:szCs w:val="24"/>
        </w:rPr>
      </w:pPr>
      <w:r w:rsidRPr="003F111E">
        <w:rPr>
          <w:sz w:val="24"/>
          <w:szCs w:val="24"/>
          <w:u w:val="single"/>
        </w:rPr>
        <w:t>По т. 3 от дневния ред</w:t>
      </w:r>
      <w:r w:rsidRPr="003F111E">
        <w:rPr>
          <w:sz w:val="24"/>
          <w:szCs w:val="24"/>
        </w:rPr>
        <w:t xml:space="preserve"> – </w:t>
      </w:r>
      <w:r w:rsidRPr="003F111E">
        <w:rPr>
          <w:sz w:val="24"/>
          <w:szCs w:val="24"/>
        </w:rPr>
        <w:tab/>
      </w:r>
      <w:r w:rsidR="003F111E" w:rsidRPr="003F111E">
        <w:rPr>
          <w:b/>
          <w:sz w:val="24"/>
          <w:szCs w:val="24"/>
        </w:rPr>
        <w:t>Приемане на доклади-самооценка за програмна акредитация на професионално направление 1.3 „Педагогика на обучението по …“ и на дистанционна форма на обучение по специалност „Младежки дейности и спорт“.</w:t>
      </w:r>
    </w:p>
    <w:p w:rsidR="003F111E" w:rsidRDefault="003F111E" w:rsidP="003F111E">
      <w:pPr>
        <w:pStyle w:val="a4"/>
        <w:spacing w:line="276" w:lineRule="auto"/>
        <w:rPr>
          <w:sz w:val="24"/>
          <w:szCs w:val="24"/>
        </w:rPr>
      </w:pPr>
    </w:p>
    <w:p w:rsidR="00F21BB6" w:rsidRPr="007845DB" w:rsidRDefault="00F21BB6" w:rsidP="007845DB">
      <w:pPr>
        <w:spacing w:after="0"/>
        <w:contextualSpacing/>
        <w:jc w:val="both"/>
        <w:rPr>
          <w:rFonts w:eastAsia="Times New Roman"/>
          <w:b/>
          <w:sz w:val="24"/>
          <w:szCs w:val="24"/>
          <w:lang w:val="en-US"/>
        </w:rPr>
      </w:pPr>
    </w:p>
    <w:p w:rsidR="00F52F8C" w:rsidRP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52F8C" w:rsidRPr="00F52F8C" w:rsidRDefault="00F52F8C" w:rsidP="00F52F8C">
      <w:pPr>
        <w:pStyle w:val="a4"/>
        <w:spacing w:line="276" w:lineRule="auto"/>
        <w:rPr>
          <w:sz w:val="24"/>
          <w:szCs w:val="24"/>
        </w:rPr>
      </w:pPr>
      <w:r w:rsidRPr="00F52F8C">
        <w:rPr>
          <w:sz w:val="24"/>
          <w:szCs w:val="24"/>
        </w:rPr>
        <w:tab/>
        <w:t>………………………………………..</w:t>
      </w:r>
    </w:p>
    <w:p w:rsidR="00F52F8C" w:rsidRPr="007845DB" w:rsidRDefault="00F52F8C" w:rsidP="00F52F8C">
      <w:pPr>
        <w:pStyle w:val="a4"/>
        <w:spacing w:line="276" w:lineRule="auto"/>
        <w:rPr>
          <w:sz w:val="24"/>
          <w:szCs w:val="24"/>
          <w:lang w:val="en-US"/>
        </w:rPr>
      </w:pPr>
    </w:p>
    <w:p w:rsidR="00F52F8C" w:rsidRPr="00F52F8C" w:rsidRDefault="00F52F8C" w:rsidP="00F52F8C">
      <w:pPr>
        <w:pStyle w:val="a4"/>
        <w:spacing w:line="276" w:lineRule="auto"/>
        <w:rPr>
          <w:sz w:val="24"/>
          <w:szCs w:val="24"/>
        </w:rPr>
      </w:pPr>
    </w:p>
    <w:p w:rsidR="00F52F8C" w:rsidRPr="00F52F8C" w:rsidRDefault="00F52F8C" w:rsidP="00F52F8C">
      <w:pPr>
        <w:spacing w:line="360" w:lineRule="auto"/>
        <w:ind w:left="142" w:firstLine="566"/>
        <w:contextualSpacing/>
        <w:jc w:val="both"/>
        <w:rPr>
          <w:sz w:val="24"/>
          <w:szCs w:val="24"/>
        </w:rPr>
      </w:pPr>
      <w:r w:rsidRPr="00F52F8C">
        <w:rPr>
          <w:sz w:val="24"/>
          <w:szCs w:val="24"/>
        </w:rPr>
        <w:t>След проведеното явно гласуване по т. 3 от дневния ред</w:t>
      </w:r>
      <w:r w:rsidR="00437415">
        <w:rPr>
          <w:sz w:val="24"/>
          <w:szCs w:val="24"/>
        </w:rPr>
        <w:t>, Академичния съвет взе следното</w:t>
      </w:r>
    </w:p>
    <w:p w:rsidR="00F52F8C" w:rsidRPr="00F52F8C" w:rsidRDefault="00F52F8C" w:rsidP="00F52F8C">
      <w:pPr>
        <w:spacing w:line="360" w:lineRule="auto"/>
        <w:ind w:left="142" w:firstLine="566"/>
        <w:contextualSpacing/>
        <w:jc w:val="both"/>
        <w:rPr>
          <w:sz w:val="24"/>
          <w:szCs w:val="24"/>
        </w:rPr>
      </w:pPr>
    </w:p>
    <w:p w:rsidR="00F52F8C" w:rsidRDefault="00437415" w:rsidP="00F52F8C">
      <w:pPr>
        <w:spacing w:line="360" w:lineRule="auto"/>
        <w:ind w:left="142" w:firstLine="566"/>
        <w:contextualSpacing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</w:t>
      </w:r>
      <w:r w:rsidR="00F52F8C" w:rsidRPr="00F52F8C">
        <w:rPr>
          <w:b/>
          <w:sz w:val="24"/>
          <w:szCs w:val="24"/>
        </w:rPr>
        <w:t>:</w:t>
      </w:r>
    </w:p>
    <w:p w:rsidR="007845DB" w:rsidRPr="007845DB" w:rsidRDefault="007845DB" w:rsidP="00F52F8C">
      <w:pPr>
        <w:spacing w:line="360" w:lineRule="auto"/>
        <w:ind w:left="142" w:firstLine="566"/>
        <w:contextualSpacing/>
        <w:jc w:val="center"/>
        <w:rPr>
          <w:b/>
          <w:sz w:val="24"/>
          <w:szCs w:val="24"/>
          <w:lang w:val="en-US"/>
        </w:rPr>
      </w:pPr>
    </w:p>
    <w:p w:rsidR="00437415" w:rsidRDefault="00437415" w:rsidP="0043741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Приема </w:t>
      </w:r>
      <w:r w:rsidR="002E33EC">
        <w:rPr>
          <w:sz w:val="24"/>
          <w:szCs w:val="24"/>
        </w:rPr>
        <w:t xml:space="preserve"> доклад</w:t>
      </w:r>
      <w:r w:rsidRPr="00437415">
        <w:rPr>
          <w:sz w:val="24"/>
          <w:szCs w:val="24"/>
        </w:rPr>
        <w:t xml:space="preserve">-самооценка за програмна акредитация на професионално направление 1.3 „Педагогика на обучението по …“ </w:t>
      </w:r>
      <w:r w:rsidR="002E33EC">
        <w:rPr>
          <w:sz w:val="24"/>
          <w:szCs w:val="24"/>
        </w:rPr>
        <w:t>.</w:t>
      </w:r>
    </w:p>
    <w:p w:rsidR="002E33EC" w:rsidRDefault="002E33EC" w:rsidP="00437415">
      <w:pPr>
        <w:ind w:firstLine="708"/>
        <w:jc w:val="both"/>
        <w:rPr>
          <w:sz w:val="24"/>
          <w:szCs w:val="24"/>
        </w:rPr>
      </w:pPr>
    </w:p>
    <w:p w:rsidR="002E33EC" w:rsidRPr="00437415" w:rsidRDefault="002E33EC" w:rsidP="00437415">
      <w:pPr>
        <w:ind w:firstLine="708"/>
        <w:jc w:val="both"/>
        <w:rPr>
          <w:sz w:val="24"/>
          <w:szCs w:val="24"/>
        </w:rPr>
      </w:pPr>
    </w:p>
    <w:p w:rsidR="007845DB" w:rsidRPr="007845DB" w:rsidRDefault="007845DB" w:rsidP="007845DB">
      <w:pPr>
        <w:spacing w:line="360" w:lineRule="auto"/>
        <w:ind w:firstLine="708"/>
        <w:contextualSpacing/>
        <w:jc w:val="both"/>
        <w:rPr>
          <w:b/>
          <w:sz w:val="24"/>
          <w:szCs w:val="24"/>
        </w:rPr>
      </w:pPr>
    </w:p>
    <w:p w:rsidR="007845DB" w:rsidRPr="007845DB" w:rsidRDefault="007845DB" w:rsidP="00F21BB6">
      <w:pPr>
        <w:spacing w:line="360" w:lineRule="auto"/>
        <w:ind w:firstLine="708"/>
        <w:contextualSpacing/>
        <w:jc w:val="both"/>
        <w:rPr>
          <w:b/>
          <w:sz w:val="24"/>
          <w:szCs w:val="24"/>
          <w:lang w:val="en-US"/>
        </w:rPr>
      </w:pPr>
    </w:p>
    <w:p w:rsidR="00F52F8C" w:rsidRPr="007845DB" w:rsidRDefault="00F52F8C" w:rsidP="00F52F8C">
      <w:pPr>
        <w:pStyle w:val="a4"/>
        <w:spacing w:line="276" w:lineRule="auto"/>
        <w:rPr>
          <w:b/>
          <w:sz w:val="24"/>
          <w:szCs w:val="24"/>
          <w:lang w:val="en-US"/>
        </w:rPr>
      </w:pPr>
    </w:p>
    <w:p w:rsidR="00F52F8C" w:rsidRPr="007E497A" w:rsidRDefault="007845DB" w:rsidP="00F52F8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F52F8C" w:rsidRPr="007E497A">
        <w:rPr>
          <w:b/>
          <w:sz w:val="24"/>
          <w:szCs w:val="24"/>
        </w:rPr>
        <w:t>ПРЕДСЕДАТЕЛ НА АС:</w:t>
      </w:r>
    </w:p>
    <w:p w:rsidR="00F52F8C" w:rsidRDefault="00437415" w:rsidP="00F52F8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Николинка Чалъкова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</w:t>
      </w:r>
      <w:r w:rsidR="00F52F8C" w:rsidRPr="007E497A">
        <w:rPr>
          <w:b/>
          <w:sz w:val="24"/>
          <w:szCs w:val="24"/>
        </w:rPr>
        <w:t>проф. Пенчо Гешев, доктор</w:t>
      </w: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2E33EC" w:rsidRPr="007E497A" w:rsidRDefault="002E33EC" w:rsidP="002E33EC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drawing>
          <wp:anchor distT="0" distB="0" distL="114300" distR="114300" simplePos="0" relativeHeight="251714560" behindDoc="0" locked="0" layoutInCell="1" allowOverlap="1" wp14:anchorId="224720F4" wp14:editId="1DC7F474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6" name="Картина 6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2E33EC" w:rsidRPr="007E497A" w:rsidRDefault="002E33EC" w:rsidP="002E33EC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2E33EC" w:rsidRPr="00965D55" w:rsidRDefault="002E33EC" w:rsidP="002E33EC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2E33EC" w:rsidRPr="00965D55" w:rsidRDefault="002E33EC" w:rsidP="002E33EC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2E33EC" w:rsidRDefault="002E33EC" w:rsidP="002E33EC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2E33EC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</w:p>
    <w:p w:rsidR="002E33EC" w:rsidRPr="003F111E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</w:rPr>
        <w:t>3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проведено на 14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май</w:t>
      </w:r>
      <w:r w:rsidRPr="007E497A">
        <w:rPr>
          <w:b/>
          <w:sz w:val="24"/>
          <w:szCs w:val="24"/>
        </w:rPr>
        <w:t xml:space="preserve"> 2019 година</w:t>
      </w:r>
    </w:p>
    <w:p w:rsidR="002E33EC" w:rsidRPr="007E497A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9A5DBE" w:rsidRDefault="002E33EC" w:rsidP="002E33EC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Pr="009A5DBE">
        <w:rPr>
          <w:sz w:val="24"/>
          <w:szCs w:val="24"/>
        </w:rPr>
        <w:t>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2E33EC" w:rsidRPr="009A5DBE" w:rsidRDefault="002E33EC" w:rsidP="002E33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 xml:space="preserve">е  на заседанието  присъстват </w:t>
      </w:r>
      <w:r>
        <w:rPr>
          <w:sz w:val="24"/>
          <w:szCs w:val="24"/>
          <w:lang w:val="en-US"/>
        </w:rPr>
        <w:t>33</w:t>
      </w:r>
      <w:r w:rsidRPr="009A5DBE">
        <w:rPr>
          <w:sz w:val="24"/>
          <w:szCs w:val="24"/>
        </w:rPr>
        <w:t>.</w:t>
      </w:r>
    </w:p>
    <w:p w:rsidR="002E33EC" w:rsidRPr="007845DB" w:rsidRDefault="002E33EC" w:rsidP="002E33EC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Pr="000C274B">
        <w:rPr>
          <w:sz w:val="24"/>
          <w:szCs w:val="24"/>
        </w:rPr>
        <w:t>Илиянова</w:t>
      </w:r>
      <w:proofErr w:type="spellEnd"/>
      <w:r w:rsidRPr="000C274B">
        <w:rPr>
          <w:sz w:val="24"/>
          <w:szCs w:val="24"/>
        </w:rPr>
        <w:t xml:space="preserve"> Йовкова – студент.</w:t>
      </w:r>
    </w:p>
    <w:p w:rsidR="002E33EC" w:rsidRPr="007845DB" w:rsidRDefault="002E33EC" w:rsidP="002E33EC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2E33EC" w:rsidRPr="009A5DBE" w:rsidRDefault="002E33EC" w:rsidP="002E33EC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2E33EC" w:rsidRPr="007845DB" w:rsidRDefault="002E33EC" w:rsidP="002E33EC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2E33EC" w:rsidRPr="000C274B" w:rsidRDefault="002E33EC" w:rsidP="003868AB">
      <w:pPr>
        <w:numPr>
          <w:ilvl w:val="0"/>
          <w:numId w:val="8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0C274B" w:rsidRDefault="002E33EC" w:rsidP="003868AB">
      <w:pPr>
        <w:numPr>
          <w:ilvl w:val="0"/>
          <w:numId w:val="8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Приемане на учебните планове и квалификационните характеристики за програмна акредитация на </w:t>
      </w:r>
      <w:r>
        <w:rPr>
          <w:sz w:val="24"/>
          <w:szCs w:val="24"/>
        </w:rPr>
        <w:t>професионално направление 1.3 „П</w:t>
      </w:r>
      <w:r w:rsidRPr="000C274B">
        <w:rPr>
          <w:sz w:val="24"/>
          <w:szCs w:val="24"/>
        </w:rPr>
        <w:t>едагогика на обучението по …“ и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2E33EC" w:rsidRPr="000C274B" w:rsidRDefault="002E33EC" w:rsidP="003868AB">
      <w:pPr>
        <w:numPr>
          <w:ilvl w:val="0"/>
          <w:numId w:val="8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2E33EC" w:rsidRDefault="002E33EC" w:rsidP="003868AB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Обявяване на конкурси.</w:t>
      </w:r>
    </w:p>
    <w:p w:rsidR="002E33EC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5E48F9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7845DB" w:rsidRDefault="002E33EC" w:rsidP="002E33EC">
      <w:pPr>
        <w:pStyle w:val="a4"/>
        <w:spacing w:line="276" w:lineRule="auto"/>
        <w:rPr>
          <w:sz w:val="24"/>
          <w:szCs w:val="24"/>
          <w:lang w:val="en-US"/>
        </w:rPr>
      </w:pPr>
    </w:p>
    <w:p w:rsidR="002E33EC" w:rsidRPr="003F111E" w:rsidRDefault="002E33EC" w:rsidP="002E33EC">
      <w:pPr>
        <w:ind w:left="2832" w:hanging="2832"/>
        <w:jc w:val="both"/>
        <w:rPr>
          <w:b/>
          <w:sz w:val="24"/>
          <w:szCs w:val="24"/>
        </w:rPr>
      </w:pPr>
      <w:r w:rsidRPr="003F111E">
        <w:rPr>
          <w:sz w:val="24"/>
          <w:szCs w:val="24"/>
          <w:u w:val="single"/>
        </w:rPr>
        <w:t>По т. 3 от дневния ред</w:t>
      </w:r>
      <w:r w:rsidRPr="003F111E">
        <w:rPr>
          <w:sz w:val="24"/>
          <w:szCs w:val="24"/>
        </w:rPr>
        <w:t xml:space="preserve"> – </w:t>
      </w:r>
      <w:r w:rsidRPr="003F111E">
        <w:rPr>
          <w:sz w:val="24"/>
          <w:szCs w:val="24"/>
        </w:rPr>
        <w:tab/>
      </w:r>
      <w:r w:rsidRPr="003F111E">
        <w:rPr>
          <w:b/>
          <w:sz w:val="24"/>
          <w:szCs w:val="24"/>
        </w:rPr>
        <w:t>Приемане на доклади-самооценка за програмна акредитация на професионално направление 1.3 „Педагогика на обучението по …“ и на дистанционна форма на обучение по специалност „Младежки дейности и спорт“.</w:t>
      </w:r>
    </w:p>
    <w:p w:rsidR="002E33EC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7845DB" w:rsidRDefault="002E33EC" w:rsidP="002E33EC">
      <w:pPr>
        <w:spacing w:after="0"/>
        <w:contextualSpacing/>
        <w:jc w:val="both"/>
        <w:rPr>
          <w:rFonts w:eastAsia="Times New Roman"/>
          <w:b/>
          <w:sz w:val="24"/>
          <w:szCs w:val="24"/>
          <w:lang w:val="en-US"/>
        </w:rPr>
      </w:pPr>
    </w:p>
    <w:p w:rsidR="002E33EC" w:rsidRPr="00F52F8C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F52F8C" w:rsidRDefault="002E33EC" w:rsidP="002E33EC">
      <w:pPr>
        <w:pStyle w:val="a4"/>
        <w:spacing w:line="276" w:lineRule="auto"/>
        <w:rPr>
          <w:sz w:val="24"/>
          <w:szCs w:val="24"/>
        </w:rPr>
      </w:pPr>
      <w:r w:rsidRPr="00F52F8C">
        <w:rPr>
          <w:sz w:val="24"/>
          <w:szCs w:val="24"/>
        </w:rPr>
        <w:tab/>
        <w:t>………………………………………..</w:t>
      </w:r>
    </w:p>
    <w:p w:rsidR="002E33EC" w:rsidRPr="007845DB" w:rsidRDefault="002E33EC" w:rsidP="002E33EC">
      <w:pPr>
        <w:pStyle w:val="a4"/>
        <w:spacing w:line="276" w:lineRule="auto"/>
        <w:rPr>
          <w:sz w:val="24"/>
          <w:szCs w:val="24"/>
          <w:lang w:val="en-US"/>
        </w:rPr>
      </w:pPr>
    </w:p>
    <w:p w:rsidR="002E33EC" w:rsidRPr="00F52F8C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F52F8C" w:rsidRDefault="002E33EC" w:rsidP="002E33EC">
      <w:pPr>
        <w:spacing w:line="360" w:lineRule="auto"/>
        <w:ind w:left="142" w:firstLine="566"/>
        <w:contextualSpacing/>
        <w:jc w:val="both"/>
        <w:rPr>
          <w:sz w:val="24"/>
          <w:szCs w:val="24"/>
        </w:rPr>
      </w:pPr>
      <w:r w:rsidRPr="00F52F8C">
        <w:rPr>
          <w:sz w:val="24"/>
          <w:szCs w:val="24"/>
        </w:rPr>
        <w:t>След проведеното явно гласуване по т. 3 от дневния ред</w:t>
      </w:r>
      <w:r>
        <w:rPr>
          <w:sz w:val="24"/>
          <w:szCs w:val="24"/>
        </w:rPr>
        <w:t>, Академичния съвет взе следното</w:t>
      </w:r>
    </w:p>
    <w:p w:rsidR="002E33EC" w:rsidRPr="00F52F8C" w:rsidRDefault="002E33EC" w:rsidP="002E33EC">
      <w:pPr>
        <w:spacing w:line="360" w:lineRule="auto"/>
        <w:ind w:left="142" w:firstLine="566"/>
        <w:contextualSpacing/>
        <w:jc w:val="both"/>
        <w:rPr>
          <w:sz w:val="24"/>
          <w:szCs w:val="24"/>
        </w:rPr>
      </w:pPr>
    </w:p>
    <w:p w:rsidR="002E33EC" w:rsidRDefault="002E33EC" w:rsidP="002E33EC">
      <w:pPr>
        <w:spacing w:line="360" w:lineRule="auto"/>
        <w:ind w:left="142" w:firstLine="566"/>
        <w:contextualSpacing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>Р Е Ш Е Н И Е</w:t>
      </w:r>
      <w:r w:rsidRPr="00F52F8C">
        <w:rPr>
          <w:b/>
          <w:sz w:val="24"/>
          <w:szCs w:val="24"/>
        </w:rPr>
        <w:t>:</w:t>
      </w:r>
    </w:p>
    <w:p w:rsidR="002E33EC" w:rsidRPr="007845DB" w:rsidRDefault="002E33EC" w:rsidP="002E33EC">
      <w:pPr>
        <w:spacing w:line="360" w:lineRule="auto"/>
        <w:ind w:left="142" w:firstLine="566"/>
        <w:contextualSpacing/>
        <w:jc w:val="center"/>
        <w:rPr>
          <w:b/>
          <w:sz w:val="24"/>
          <w:szCs w:val="24"/>
          <w:lang w:val="en-US"/>
        </w:rPr>
      </w:pPr>
    </w:p>
    <w:p w:rsidR="002E33EC" w:rsidRDefault="002E33EC" w:rsidP="002E33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Приема  доклад</w:t>
      </w:r>
      <w:r w:rsidRPr="00437415">
        <w:rPr>
          <w:sz w:val="24"/>
          <w:szCs w:val="24"/>
        </w:rPr>
        <w:t xml:space="preserve">-самооценка за програмна акредитация на </w:t>
      </w:r>
      <w:r>
        <w:rPr>
          <w:sz w:val="24"/>
          <w:szCs w:val="24"/>
        </w:rPr>
        <w:t>дистанцион</w:t>
      </w:r>
      <w:r w:rsidR="005C4A5A">
        <w:rPr>
          <w:sz w:val="24"/>
          <w:szCs w:val="24"/>
        </w:rPr>
        <w:t>на форма на обучение по специал</w:t>
      </w:r>
      <w:r>
        <w:rPr>
          <w:sz w:val="24"/>
          <w:szCs w:val="24"/>
        </w:rPr>
        <w:t>н</w:t>
      </w:r>
      <w:r w:rsidR="005C4A5A">
        <w:rPr>
          <w:sz w:val="24"/>
          <w:szCs w:val="24"/>
        </w:rPr>
        <w:t>о</w:t>
      </w:r>
      <w:r>
        <w:rPr>
          <w:sz w:val="24"/>
          <w:szCs w:val="24"/>
        </w:rPr>
        <w:t>ст „Младежки дейности и спорт“ в ОКС „Магистър“.</w:t>
      </w:r>
    </w:p>
    <w:p w:rsidR="002E33EC" w:rsidRDefault="002E33EC" w:rsidP="002E33EC">
      <w:pPr>
        <w:ind w:firstLine="708"/>
        <w:jc w:val="both"/>
        <w:rPr>
          <w:sz w:val="24"/>
          <w:szCs w:val="24"/>
        </w:rPr>
      </w:pPr>
    </w:p>
    <w:p w:rsidR="002E33EC" w:rsidRPr="00437415" w:rsidRDefault="002E33EC" w:rsidP="002E33EC">
      <w:pPr>
        <w:ind w:firstLine="708"/>
        <w:jc w:val="both"/>
        <w:rPr>
          <w:sz w:val="24"/>
          <w:szCs w:val="24"/>
        </w:rPr>
      </w:pPr>
    </w:p>
    <w:p w:rsidR="002E33EC" w:rsidRPr="007845DB" w:rsidRDefault="002E33EC" w:rsidP="002E33EC">
      <w:pPr>
        <w:spacing w:line="360" w:lineRule="auto"/>
        <w:ind w:firstLine="708"/>
        <w:contextualSpacing/>
        <w:jc w:val="both"/>
        <w:rPr>
          <w:b/>
          <w:sz w:val="24"/>
          <w:szCs w:val="24"/>
        </w:rPr>
      </w:pPr>
    </w:p>
    <w:p w:rsidR="002E33EC" w:rsidRPr="007845DB" w:rsidRDefault="002E33EC" w:rsidP="002E33EC">
      <w:pPr>
        <w:spacing w:line="360" w:lineRule="auto"/>
        <w:ind w:firstLine="708"/>
        <w:contextualSpacing/>
        <w:jc w:val="both"/>
        <w:rPr>
          <w:b/>
          <w:sz w:val="24"/>
          <w:szCs w:val="24"/>
          <w:lang w:val="en-US"/>
        </w:rPr>
      </w:pPr>
    </w:p>
    <w:p w:rsidR="002E33EC" w:rsidRPr="007845DB" w:rsidRDefault="002E33EC" w:rsidP="002E33EC">
      <w:pPr>
        <w:pStyle w:val="a4"/>
        <w:spacing w:line="276" w:lineRule="auto"/>
        <w:rPr>
          <w:b/>
          <w:sz w:val="24"/>
          <w:szCs w:val="24"/>
          <w:lang w:val="en-US"/>
        </w:rPr>
      </w:pPr>
    </w:p>
    <w:p w:rsidR="002E33EC" w:rsidRPr="007E497A" w:rsidRDefault="002E33EC" w:rsidP="002E33E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>ПРЕДСЕДАТЕЛ НА АС:</w:t>
      </w: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Николинка Чалъкова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</w:t>
      </w:r>
      <w:r w:rsidRPr="007E497A">
        <w:rPr>
          <w:b/>
          <w:sz w:val="24"/>
          <w:szCs w:val="24"/>
        </w:rPr>
        <w:t>проф. Пенчо Гешев, доктор</w:t>
      </w: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437415" w:rsidRPr="005E48F9" w:rsidRDefault="00437415" w:rsidP="00F52F8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Pr="007E497A" w:rsidRDefault="002E33EC" w:rsidP="002E33EC">
      <w:pPr>
        <w:spacing w:after="0" w:line="240" w:lineRule="auto"/>
        <w:ind w:firstLine="708"/>
        <w:rPr>
          <w:rFonts w:eastAsia="Times New Roman"/>
          <w:sz w:val="24"/>
          <w:szCs w:val="24"/>
          <w:lang w:val="en-US"/>
        </w:rPr>
      </w:pPr>
      <w:r w:rsidRPr="00965D55">
        <w:rPr>
          <w:rFonts w:eastAsia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16608" behindDoc="0" locked="0" layoutInCell="1" allowOverlap="1" wp14:anchorId="2E28A031" wp14:editId="6796328B">
            <wp:simplePos x="0" y="0"/>
            <wp:positionH relativeFrom="column">
              <wp:posOffset>-708660</wp:posOffset>
            </wp:positionH>
            <wp:positionV relativeFrom="paragraph">
              <wp:posOffset>-235585</wp:posOffset>
            </wp:positionV>
            <wp:extent cx="857250" cy="752475"/>
            <wp:effectExtent l="0" t="0" r="0" b="9525"/>
            <wp:wrapSquare wrapText="bothSides"/>
            <wp:docPr id="7" name="Картина 7" descr="http://nsa.bg/images/logo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sa.bg/images/logo1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5D55">
        <w:rPr>
          <w:rFonts w:eastAsia="Times New Roman"/>
          <w:b/>
          <w:bCs/>
          <w:szCs w:val="28"/>
          <w:lang w:val="en-US" w:eastAsia="en-US"/>
        </w:rPr>
        <w:t xml:space="preserve"> </w:t>
      </w:r>
      <w:r w:rsidRPr="00965D55">
        <w:rPr>
          <w:rFonts w:eastAsia="Times New Roman"/>
          <w:b/>
          <w:bCs/>
          <w:szCs w:val="28"/>
          <w:lang w:eastAsia="en-US"/>
        </w:rPr>
        <w:t xml:space="preserve"> </w:t>
      </w: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Н А Ц И О Н А Л Н А   С П О Р Т Н А 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А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К А Д Е М И Я</w:t>
      </w:r>
    </w:p>
    <w:p w:rsidR="002E33EC" w:rsidRPr="007E497A" w:rsidRDefault="002E33EC" w:rsidP="002E33EC">
      <w:pPr>
        <w:spacing w:after="0" w:line="240" w:lineRule="auto"/>
        <w:rPr>
          <w:rFonts w:eastAsia="Times New Roman"/>
          <w:b/>
          <w:bCs/>
          <w:sz w:val="24"/>
          <w:szCs w:val="24"/>
          <w:lang w:eastAsia="en-US"/>
        </w:rPr>
      </w:pPr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                                 „В А С И Л    </w:t>
      </w:r>
      <w:proofErr w:type="spellStart"/>
      <w:r w:rsidRPr="007E497A">
        <w:rPr>
          <w:rFonts w:eastAsia="Times New Roman"/>
          <w:b/>
          <w:bCs/>
          <w:sz w:val="24"/>
          <w:szCs w:val="24"/>
          <w:lang w:eastAsia="en-US"/>
        </w:rPr>
        <w:t>Л</w:t>
      </w:r>
      <w:proofErr w:type="spellEnd"/>
      <w:r w:rsidRPr="007E497A">
        <w:rPr>
          <w:rFonts w:eastAsia="Times New Roman"/>
          <w:b/>
          <w:bCs/>
          <w:sz w:val="24"/>
          <w:szCs w:val="24"/>
          <w:lang w:eastAsia="en-US"/>
        </w:rPr>
        <w:t xml:space="preserve"> Е В С К И“</w:t>
      </w:r>
    </w:p>
    <w:p w:rsidR="002E33EC" w:rsidRPr="00965D55" w:rsidRDefault="002E33EC" w:rsidP="002E33EC">
      <w:pPr>
        <w:spacing w:after="0" w:line="240" w:lineRule="auto"/>
        <w:rPr>
          <w:rFonts w:eastAsia="Times New Roman"/>
          <w:b/>
          <w:bCs/>
          <w:szCs w:val="28"/>
          <w:lang w:eastAsia="en-US"/>
        </w:rPr>
      </w:pPr>
      <w:r w:rsidRPr="00965D55">
        <w:rPr>
          <w:rFonts w:eastAsia="Times New Roman"/>
          <w:b/>
          <w:bCs/>
          <w:szCs w:val="28"/>
          <w:lang w:eastAsia="en-US"/>
        </w:rPr>
        <w:t>___________________________________________________________</w:t>
      </w:r>
    </w:p>
    <w:p w:rsidR="002E33EC" w:rsidRPr="00965D55" w:rsidRDefault="002E33EC" w:rsidP="002E33EC">
      <w:pPr>
        <w:spacing w:after="0" w:line="240" w:lineRule="auto"/>
        <w:rPr>
          <w:rFonts w:eastAsia="Times New Roman"/>
          <w:sz w:val="24"/>
          <w:szCs w:val="24"/>
          <w:lang w:val="en-US" w:eastAsia="en-US"/>
        </w:rPr>
      </w:pPr>
    </w:p>
    <w:p w:rsidR="002E33EC" w:rsidRDefault="002E33EC" w:rsidP="002E33EC">
      <w:pPr>
        <w:spacing w:after="0" w:line="240" w:lineRule="auto"/>
        <w:jc w:val="right"/>
        <w:rPr>
          <w:rFonts w:eastAsia="Times New Roman"/>
          <w:b/>
          <w:sz w:val="22"/>
          <w:u w:val="single"/>
          <w:lang w:val="en-US" w:eastAsia="en-US"/>
        </w:rPr>
      </w:pP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>
        <w:rPr>
          <w:rFonts w:eastAsia="Times New Roman"/>
          <w:sz w:val="24"/>
          <w:szCs w:val="24"/>
          <w:lang w:eastAsia="en-US"/>
        </w:rPr>
        <w:tab/>
      </w:r>
      <w:r w:rsidRPr="00965D55">
        <w:rPr>
          <w:rFonts w:eastAsia="Times New Roman"/>
          <w:b/>
          <w:sz w:val="22"/>
          <w:u w:val="single"/>
          <w:lang w:eastAsia="en-US"/>
        </w:rPr>
        <w:t>Препис-извлечение</w:t>
      </w:r>
    </w:p>
    <w:p w:rsidR="002E33EC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</w:p>
    <w:p w:rsidR="002E33EC" w:rsidRPr="003F111E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 xml:space="preserve">П   Р   О   Т   О   К   О   Л      № </w:t>
      </w:r>
      <w:r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</w:rPr>
        <w:t>3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от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Заседание на Академичен съвет на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 w:rsidRPr="007E497A">
        <w:rPr>
          <w:b/>
          <w:sz w:val="24"/>
          <w:szCs w:val="24"/>
        </w:rPr>
        <w:t>Национална спортна академия   „Васил Левски“</w:t>
      </w:r>
    </w:p>
    <w:p w:rsidR="002E33EC" w:rsidRPr="007E497A" w:rsidRDefault="002E33EC" w:rsidP="002E33EC">
      <w:pPr>
        <w:pStyle w:val="a4"/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проведено на 14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май</w:t>
      </w:r>
      <w:r w:rsidRPr="007E497A">
        <w:rPr>
          <w:b/>
          <w:sz w:val="24"/>
          <w:szCs w:val="24"/>
        </w:rPr>
        <w:t xml:space="preserve"> 2019 година</w:t>
      </w:r>
    </w:p>
    <w:p w:rsidR="002E33EC" w:rsidRPr="007E497A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9A5DBE" w:rsidRDefault="002E33EC" w:rsidP="002E33EC">
      <w:pPr>
        <w:jc w:val="both"/>
        <w:rPr>
          <w:sz w:val="24"/>
          <w:szCs w:val="24"/>
        </w:rPr>
      </w:pPr>
      <w:r w:rsidRPr="007E497A">
        <w:rPr>
          <w:sz w:val="24"/>
          <w:szCs w:val="24"/>
        </w:rPr>
        <w:tab/>
      </w:r>
      <w:r w:rsidRPr="009A5DBE">
        <w:rPr>
          <w:sz w:val="24"/>
          <w:szCs w:val="24"/>
        </w:rPr>
        <w:t>Заседанието е открито в 13.15 часа в Заседателната зала на Национална спортна академия “Васил Левски” от  проф. Пенчо Георгиев Гешев, доктор – Председател на Академичния съвет.</w:t>
      </w:r>
    </w:p>
    <w:p w:rsidR="002E33EC" w:rsidRPr="009A5DBE" w:rsidRDefault="002E33EC" w:rsidP="002E33E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списъчен състав 37</w:t>
      </w:r>
      <w:r w:rsidRPr="009A5DBE">
        <w:rPr>
          <w:sz w:val="24"/>
          <w:szCs w:val="24"/>
        </w:rPr>
        <w:t xml:space="preserve"> членов</w:t>
      </w:r>
      <w:r>
        <w:rPr>
          <w:sz w:val="24"/>
          <w:szCs w:val="24"/>
        </w:rPr>
        <w:t xml:space="preserve">е  на заседанието  присъстват </w:t>
      </w:r>
      <w:r>
        <w:rPr>
          <w:sz w:val="24"/>
          <w:szCs w:val="24"/>
          <w:lang w:val="en-US"/>
        </w:rPr>
        <w:t>33</w:t>
      </w:r>
      <w:r w:rsidRPr="009A5DBE">
        <w:rPr>
          <w:sz w:val="24"/>
          <w:szCs w:val="24"/>
        </w:rPr>
        <w:t>.</w:t>
      </w:r>
    </w:p>
    <w:p w:rsidR="002E33EC" w:rsidRPr="007845DB" w:rsidRDefault="002E33EC" w:rsidP="002E33EC">
      <w:pPr>
        <w:jc w:val="both"/>
        <w:rPr>
          <w:sz w:val="24"/>
          <w:szCs w:val="24"/>
          <w:lang w:val="en-US"/>
        </w:rPr>
      </w:pPr>
      <w:r w:rsidRPr="009A5DBE">
        <w:rPr>
          <w:sz w:val="24"/>
          <w:szCs w:val="24"/>
        </w:rPr>
        <w:tab/>
      </w:r>
      <w:r w:rsidRPr="009A5DBE">
        <w:rPr>
          <w:b/>
          <w:sz w:val="24"/>
          <w:szCs w:val="24"/>
          <w:u w:val="single"/>
        </w:rPr>
        <w:t>Отсъстват:</w:t>
      </w:r>
      <w:r w:rsidRPr="009A5DBE">
        <w:rPr>
          <w:sz w:val="24"/>
          <w:szCs w:val="24"/>
        </w:rPr>
        <w:t xml:space="preserve"> </w:t>
      </w:r>
      <w:r w:rsidRPr="000C274B">
        <w:rPr>
          <w:sz w:val="24"/>
          <w:szCs w:val="24"/>
        </w:rPr>
        <w:t xml:space="preserve">доц. Владимир  Тенев Чернев, доктор, доц. Александър Методиев Шопов, доктор, доц. Евтим Лефтеров Григоров, доктор, Виолета </w:t>
      </w:r>
      <w:proofErr w:type="spellStart"/>
      <w:r w:rsidRPr="000C274B">
        <w:rPr>
          <w:sz w:val="24"/>
          <w:szCs w:val="24"/>
        </w:rPr>
        <w:t>Илиянова</w:t>
      </w:r>
      <w:proofErr w:type="spellEnd"/>
      <w:r w:rsidRPr="000C274B">
        <w:rPr>
          <w:sz w:val="24"/>
          <w:szCs w:val="24"/>
        </w:rPr>
        <w:t xml:space="preserve"> Йовкова – студент.</w:t>
      </w:r>
    </w:p>
    <w:p w:rsidR="002E33EC" w:rsidRPr="007845DB" w:rsidRDefault="002E33EC" w:rsidP="002E33EC">
      <w:pPr>
        <w:pStyle w:val="a4"/>
        <w:spacing w:line="276" w:lineRule="auto"/>
        <w:rPr>
          <w:rFonts w:eastAsiaTheme="minorHAnsi"/>
          <w:sz w:val="24"/>
          <w:szCs w:val="24"/>
          <w:lang w:val="en-US"/>
        </w:rPr>
      </w:pPr>
    </w:p>
    <w:p w:rsidR="002E33EC" w:rsidRPr="009A5DBE" w:rsidRDefault="002E33EC" w:rsidP="002E33EC">
      <w:pPr>
        <w:pStyle w:val="a4"/>
        <w:spacing w:line="276" w:lineRule="auto"/>
        <w:ind w:left="2124" w:firstLine="708"/>
        <w:rPr>
          <w:b/>
          <w:sz w:val="24"/>
          <w:szCs w:val="24"/>
        </w:rPr>
      </w:pPr>
      <w:r w:rsidRPr="009A5DBE">
        <w:rPr>
          <w:b/>
          <w:sz w:val="24"/>
          <w:szCs w:val="24"/>
        </w:rPr>
        <w:t>Д Н Е В Е Н    Р Е Д :</w:t>
      </w:r>
    </w:p>
    <w:p w:rsidR="002E33EC" w:rsidRPr="007845DB" w:rsidRDefault="002E33EC" w:rsidP="002E33EC">
      <w:pPr>
        <w:spacing w:line="360" w:lineRule="auto"/>
        <w:contextualSpacing/>
        <w:jc w:val="both"/>
        <w:rPr>
          <w:rFonts w:eastAsia="Calibri"/>
          <w:b/>
          <w:sz w:val="24"/>
          <w:szCs w:val="24"/>
          <w:lang w:val="en-US"/>
        </w:rPr>
      </w:pPr>
    </w:p>
    <w:p w:rsidR="002E33EC" w:rsidRPr="000C274B" w:rsidRDefault="002E33EC" w:rsidP="003868AB">
      <w:pPr>
        <w:numPr>
          <w:ilvl w:val="0"/>
          <w:numId w:val="9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доклад-самооценка за изпълнение на препоръките от програмната акредитация на професионално направление 1.3 „Педагогика на обучението по …“ и приемане на Доклад-самооценка за изпълнение на препоръките от програмната акредитация на дистанционна форма на обучение по специалност „Младежки дейности и спорт“ в ОКС „Магистър“.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0C274B" w:rsidRDefault="002E33EC" w:rsidP="003868AB">
      <w:pPr>
        <w:numPr>
          <w:ilvl w:val="0"/>
          <w:numId w:val="9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Приемане на учебните планове и квалификационните характеристики за програмна акредитация на </w:t>
      </w:r>
      <w:r>
        <w:rPr>
          <w:sz w:val="24"/>
          <w:szCs w:val="24"/>
        </w:rPr>
        <w:t>професионално направление 1.3 „П</w:t>
      </w:r>
      <w:r w:rsidRPr="000C274B">
        <w:rPr>
          <w:sz w:val="24"/>
          <w:szCs w:val="24"/>
        </w:rPr>
        <w:t>едагогика на обучението по …“ и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  <w:r w:rsidRPr="000C274B">
        <w:rPr>
          <w:sz w:val="24"/>
          <w:szCs w:val="24"/>
        </w:rPr>
        <w:t xml:space="preserve"> </w:t>
      </w:r>
    </w:p>
    <w:p w:rsidR="002E33EC" w:rsidRPr="000C274B" w:rsidRDefault="002E33EC" w:rsidP="003868AB">
      <w:pPr>
        <w:numPr>
          <w:ilvl w:val="0"/>
          <w:numId w:val="9"/>
        </w:numPr>
        <w:jc w:val="both"/>
        <w:rPr>
          <w:sz w:val="24"/>
          <w:szCs w:val="24"/>
        </w:rPr>
      </w:pPr>
      <w:r w:rsidRPr="000C274B">
        <w:rPr>
          <w:sz w:val="24"/>
          <w:szCs w:val="24"/>
        </w:rPr>
        <w:t>Приемане на доклади – самооценка за програмна акредитация на професионално направление 1.3 „Педагогика на обучението по …“ и  на дистанционна форма на обучение по специалност „Младежки дейности и спорт“.</w:t>
      </w:r>
    </w:p>
    <w:p w:rsidR="002E33EC" w:rsidRPr="000C274B" w:rsidRDefault="002E33EC" w:rsidP="002E33EC">
      <w:pPr>
        <w:jc w:val="both"/>
        <w:rPr>
          <w:sz w:val="24"/>
          <w:szCs w:val="24"/>
        </w:rPr>
      </w:pPr>
    </w:p>
    <w:p w:rsidR="002E33EC" w:rsidRPr="002E33EC" w:rsidRDefault="002E33EC" w:rsidP="003868AB">
      <w:pPr>
        <w:numPr>
          <w:ilvl w:val="0"/>
          <w:numId w:val="9"/>
        </w:numPr>
        <w:jc w:val="both"/>
        <w:rPr>
          <w:sz w:val="24"/>
          <w:szCs w:val="24"/>
        </w:rPr>
      </w:pPr>
      <w:r>
        <w:rPr>
          <w:sz w:val="24"/>
          <w:szCs w:val="24"/>
        </w:rPr>
        <w:t>Обявяване на конкурси.</w:t>
      </w:r>
    </w:p>
    <w:p w:rsidR="002E33EC" w:rsidRPr="007845DB" w:rsidRDefault="002E33EC" w:rsidP="002E33EC">
      <w:pPr>
        <w:pStyle w:val="a4"/>
        <w:spacing w:line="276" w:lineRule="auto"/>
        <w:rPr>
          <w:sz w:val="24"/>
          <w:szCs w:val="24"/>
          <w:lang w:val="en-US"/>
        </w:rPr>
      </w:pPr>
    </w:p>
    <w:p w:rsidR="002E33EC" w:rsidRDefault="002E33EC" w:rsidP="002E33EC">
      <w:pPr>
        <w:ind w:left="2832" w:hanging="2832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По т. 4</w:t>
      </w:r>
      <w:r w:rsidRPr="003F111E">
        <w:rPr>
          <w:sz w:val="24"/>
          <w:szCs w:val="24"/>
          <w:u w:val="single"/>
        </w:rPr>
        <w:t xml:space="preserve"> от дневния ред</w:t>
      </w:r>
      <w:r w:rsidRPr="003F111E">
        <w:rPr>
          <w:sz w:val="24"/>
          <w:szCs w:val="24"/>
        </w:rPr>
        <w:t xml:space="preserve"> – </w:t>
      </w:r>
      <w:r w:rsidRPr="003F111E">
        <w:rPr>
          <w:sz w:val="24"/>
          <w:szCs w:val="24"/>
        </w:rPr>
        <w:tab/>
      </w:r>
      <w:r>
        <w:rPr>
          <w:b/>
          <w:sz w:val="24"/>
          <w:szCs w:val="24"/>
        </w:rPr>
        <w:t>Обявяване на конкурси</w:t>
      </w:r>
    </w:p>
    <w:p w:rsidR="002E33EC" w:rsidRPr="00F52F8C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2E33EC" w:rsidRDefault="002E33EC" w:rsidP="002E33EC">
      <w:pPr>
        <w:pStyle w:val="a4"/>
        <w:spacing w:line="276" w:lineRule="auto"/>
        <w:rPr>
          <w:sz w:val="24"/>
          <w:szCs w:val="24"/>
        </w:rPr>
      </w:pPr>
      <w:r w:rsidRPr="00F52F8C">
        <w:rPr>
          <w:sz w:val="24"/>
          <w:szCs w:val="24"/>
        </w:rPr>
        <w:tab/>
        <w:t>………………………………………..</w:t>
      </w:r>
    </w:p>
    <w:p w:rsidR="002E33EC" w:rsidRPr="00F52F8C" w:rsidRDefault="002E33EC" w:rsidP="002E33EC">
      <w:pPr>
        <w:pStyle w:val="a4"/>
        <w:spacing w:line="276" w:lineRule="auto"/>
        <w:rPr>
          <w:sz w:val="24"/>
          <w:szCs w:val="24"/>
        </w:rPr>
      </w:pPr>
    </w:p>
    <w:p w:rsidR="002E33EC" w:rsidRPr="00F52F8C" w:rsidRDefault="002E33EC" w:rsidP="002E33EC">
      <w:pPr>
        <w:spacing w:line="360" w:lineRule="auto"/>
        <w:ind w:left="142" w:firstLine="566"/>
        <w:contextualSpacing/>
        <w:jc w:val="both"/>
        <w:rPr>
          <w:sz w:val="24"/>
          <w:szCs w:val="24"/>
        </w:rPr>
      </w:pPr>
      <w:r w:rsidRPr="00F52F8C">
        <w:rPr>
          <w:sz w:val="24"/>
          <w:szCs w:val="24"/>
        </w:rPr>
        <w:t>След проведеното явно г</w:t>
      </w:r>
      <w:r>
        <w:rPr>
          <w:sz w:val="24"/>
          <w:szCs w:val="24"/>
        </w:rPr>
        <w:t>ласуване по т. 4</w:t>
      </w:r>
      <w:r w:rsidRPr="00F52F8C">
        <w:rPr>
          <w:sz w:val="24"/>
          <w:szCs w:val="24"/>
        </w:rPr>
        <w:t xml:space="preserve"> от дневния ред</w:t>
      </w:r>
      <w:r>
        <w:rPr>
          <w:sz w:val="24"/>
          <w:szCs w:val="24"/>
        </w:rPr>
        <w:t>, Академичния съвет взе следното</w:t>
      </w:r>
    </w:p>
    <w:p w:rsidR="002E33EC" w:rsidRDefault="002E33EC" w:rsidP="002E33EC">
      <w:pPr>
        <w:spacing w:line="360" w:lineRule="auto"/>
        <w:ind w:left="142" w:firstLine="566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Е</w:t>
      </w:r>
      <w:r w:rsidRPr="00F52F8C">
        <w:rPr>
          <w:b/>
          <w:sz w:val="24"/>
          <w:szCs w:val="24"/>
        </w:rPr>
        <w:t>:</w:t>
      </w:r>
    </w:p>
    <w:p w:rsidR="002E33EC" w:rsidRDefault="002E33EC" w:rsidP="002E33EC">
      <w:pPr>
        <w:spacing w:line="360" w:lineRule="auto"/>
        <w:ind w:left="142" w:firstLine="566"/>
        <w:contextualSpacing/>
        <w:jc w:val="center"/>
        <w:rPr>
          <w:b/>
          <w:sz w:val="24"/>
          <w:szCs w:val="24"/>
          <w:lang w:val="en-US"/>
        </w:rPr>
      </w:pPr>
    </w:p>
    <w:p w:rsidR="002E33EC" w:rsidRDefault="002E33EC" w:rsidP="002E33EC">
      <w:pPr>
        <w:spacing w:line="360" w:lineRule="auto"/>
        <w:ind w:left="142" w:firstLine="566"/>
        <w:contextualSpacing/>
        <w:jc w:val="center"/>
        <w:rPr>
          <w:b/>
          <w:i/>
          <w:sz w:val="24"/>
          <w:szCs w:val="24"/>
        </w:rPr>
      </w:pPr>
      <w:bookmarkStart w:id="0" w:name="_GoBack"/>
      <w:r w:rsidRPr="002E33EC">
        <w:rPr>
          <w:b/>
          <w:i/>
          <w:sz w:val="24"/>
          <w:szCs w:val="24"/>
        </w:rPr>
        <w:t xml:space="preserve">Обявява  конкурси за обучение на докторанти – Държавна поръчка за </w:t>
      </w:r>
    </w:p>
    <w:p w:rsidR="002E33EC" w:rsidRPr="002E33EC" w:rsidRDefault="002E33EC" w:rsidP="002E33EC">
      <w:pPr>
        <w:spacing w:line="360" w:lineRule="auto"/>
        <w:contextualSpacing/>
        <w:rPr>
          <w:b/>
          <w:i/>
          <w:sz w:val="24"/>
          <w:szCs w:val="24"/>
        </w:rPr>
      </w:pPr>
      <w:r w:rsidRPr="002E33EC">
        <w:rPr>
          <w:b/>
          <w:i/>
          <w:sz w:val="24"/>
          <w:szCs w:val="24"/>
        </w:rPr>
        <w:t>учебната 2019 – 2020 година в НСА „Васил Левски“, както следва:</w:t>
      </w:r>
    </w:p>
    <w:p w:rsidR="002E33EC" w:rsidRPr="002E33EC" w:rsidRDefault="002E33EC" w:rsidP="002E33EC">
      <w:pPr>
        <w:spacing w:line="360" w:lineRule="auto"/>
        <w:ind w:left="142" w:firstLine="566"/>
        <w:contextualSpacing/>
        <w:jc w:val="center"/>
        <w:rPr>
          <w:b/>
          <w:i/>
          <w:sz w:val="24"/>
          <w:szCs w:val="24"/>
        </w:rPr>
      </w:pP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sz w:val="24"/>
          <w:szCs w:val="24"/>
          <w:u w:val="single"/>
        </w:rPr>
      </w:pPr>
      <w:r w:rsidRPr="002E33EC">
        <w:rPr>
          <w:b/>
          <w:sz w:val="24"/>
          <w:szCs w:val="24"/>
          <w:u w:val="single"/>
        </w:rPr>
        <w:t>По професионално направление 7.6 – „Спорт“</w:t>
      </w:r>
    </w:p>
    <w:p w:rsidR="002E33EC" w:rsidRPr="002E33EC" w:rsidRDefault="002E33EC" w:rsidP="003868AB">
      <w:pPr>
        <w:numPr>
          <w:ilvl w:val="0"/>
          <w:numId w:val="10"/>
        </w:num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2E33EC">
        <w:rPr>
          <w:b/>
          <w:i/>
          <w:sz w:val="24"/>
          <w:szCs w:val="24"/>
        </w:rPr>
        <w:t>Докторска програма „Теория и методология на спортната наука“ – 8 бройки за редовна форма на обучение и 2 бройки за задочна форма на обучение;</w:t>
      </w:r>
    </w:p>
    <w:p w:rsidR="002E33EC" w:rsidRPr="002E33EC" w:rsidRDefault="002E33EC" w:rsidP="003868AB">
      <w:pPr>
        <w:numPr>
          <w:ilvl w:val="0"/>
          <w:numId w:val="10"/>
        </w:num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2E33EC">
        <w:rPr>
          <w:b/>
          <w:i/>
          <w:sz w:val="24"/>
          <w:szCs w:val="24"/>
        </w:rPr>
        <w:t>Докторска програма „Спортна психология“ – 2 бройки за редовна форма на обучение.</w:t>
      </w: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i/>
          <w:sz w:val="24"/>
          <w:szCs w:val="24"/>
        </w:rPr>
      </w:pP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sz w:val="24"/>
          <w:szCs w:val="24"/>
          <w:u w:val="single"/>
        </w:rPr>
      </w:pPr>
      <w:r w:rsidRPr="002E33EC">
        <w:rPr>
          <w:b/>
          <w:sz w:val="24"/>
          <w:szCs w:val="24"/>
          <w:u w:val="single"/>
        </w:rPr>
        <w:t>По професионално направление 1.3 „Педагогика на обучението по…“</w:t>
      </w:r>
    </w:p>
    <w:p w:rsidR="002E33EC" w:rsidRPr="002E33EC" w:rsidRDefault="002E33EC" w:rsidP="003868AB">
      <w:pPr>
        <w:numPr>
          <w:ilvl w:val="0"/>
          <w:numId w:val="10"/>
        </w:num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2E33EC">
        <w:rPr>
          <w:b/>
          <w:i/>
          <w:sz w:val="24"/>
          <w:szCs w:val="24"/>
        </w:rPr>
        <w:t>Докторска програма „Физическо възпитание в образователната система“ – 2 бройки за редовна форма на обучение.</w:t>
      </w:r>
    </w:p>
    <w:p w:rsidR="002E33EC" w:rsidRPr="002E33EC" w:rsidRDefault="002E33EC" w:rsidP="002E33EC">
      <w:pPr>
        <w:spacing w:line="360" w:lineRule="auto"/>
        <w:contextualSpacing/>
        <w:jc w:val="both"/>
        <w:rPr>
          <w:b/>
          <w:i/>
          <w:sz w:val="24"/>
          <w:szCs w:val="24"/>
        </w:rPr>
      </w:pP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sz w:val="24"/>
          <w:szCs w:val="24"/>
          <w:u w:val="single"/>
        </w:rPr>
      </w:pPr>
      <w:r w:rsidRPr="002E33EC">
        <w:rPr>
          <w:b/>
          <w:sz w:val="24"/>
          <w:szCs w:val="24"/>
          <w:u w:val="single"/>
        </w:rPr>
        <w:t>По професионално направление 7.4 – „Обществено здраве“</w:t>
      </w:r>
    </w:p>
    <w:p w:rsidR="002E33EC" w:rsidRPr="002E33EC" w:rsidRDefault="002E33EC" w:rsidP="003868AB">
      <w:pPr>
        <w:numPr>
          <w:ilvl w:val="0"/>
          <w:numId w:val="10"/>
        </w:num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2E33EC">
        <w:rPr>
          <w:b/>
          <w:i/>
          <w:sz w:val="24"/>
          <w:szCs w:val="24"/>
        </w:rPr>
        <w:t>Докторска програма „</w:t>
      </w:r>
      <w:proofErr w:type="spellStart"/>
      <w:r w:rsidRPr="002E33EC">
        <w:rPr>
          <w:b/>
          <w:i/>
          <w:sz w:val="24"/>
          <w:szCs w:val="24"/>
        </w:rPr>
        <w:t>Кинезитерапия</w:t>
      </w:r>
      <w:proofErr w:type="spellEnd"/>
      <w:r w:rsidRPr="002E33EC">
        <w:rPr>
          <w:b/>
          <w:i/>
          <w:sz w:val="24"/>
          <w:szCs w:val="24"/>
        </w:rPr>
        <w:t>“ – 2 бройки за редовна форма на обучение.</w:t>
      </w: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i/>
          <w:sz w:val="24"/>
          <w:szCs w:val="24"/>
        </w:rPr>
      </w:pP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sz w:val="24"/>
          <w:szCs w:val="24"/>
          <w:u w:val="single"/>
        </w:rPr>
      </w:pPr>
      <w:r w:rsidRPr="002E33EC">
        <w:rPr>
          <w:b/>
          <w:sz w:val="24"/>
          <w:szCs w:val="24"/>
          <w:u w:val="single"/>
        </w:rPr>
        <w:t>По професионално направление 7.5 – „Здравни грижи“</w:t>
      </w:r>
    </w:p>
    <w:p w:rsidR="002E33EC" w:rsidRPr="002E33EC" w:rsidRDefault="002E33EC" w:rsidP="003868AB">
      <w:pPr>
        <w:numPr>
          <w:ilvl w:val="0"/>
          <w:numId w:val="10"/>
        </w:numPr>
        <w:spacing w:line="360" w:lineRule="auto"/>
        <w:contextualSpacing/>
        <w:jc w:val="both"/>
        <w:rPr>
          <w:b/>
          <w:i/>
          <w:sz w:val="24"/>
          <w:szCs w:val="24"/>
        </w:rPr>
      </w:pPr>
      <w:r w:rsidRPr="002E33EC">
        <w:rPr>
          <w:b/>
          <w:i/>
          <w:sz w:val="24"/>
          <w:szCs w:val="24"/>
        </w:rPr>
        <w:t>Докторска програма „</w:t>
      </w:r>
      <w:proofErr w:type="spellStart"/>
      <w:r w:rsidRPr="002E33EC">
        <w:rPr>
          <w:b/>
          <w:i/>
          <w:sz w:val="24"/>
          <w:szCs w:val="24"/>
        </w:rPr>
        <w:t>Уелнес</w:t>
      </w:r>
      <w:proofErr w:type="spellEnd"/>
      <w:r w:rsidRPr="002E33EC">
        <w:rPr>
          <w:b/>
          <w:i/>
          <w:sz w:val="24"/>
          <w:szCs w:val="24"/>
        </w:rPr>
        <w:t xml:space="preserve"> – промоция на здравето“ – 1 бройка за редовна форма на обучение.</w:t>
      </w:r>
    </w:p>
    <w:p w:rsidR="002E33EC" w:rsidRPr="002E33EC" w:rsidRDefault="002E33EC" w:rsidP="002E33EC">
      <w:pPr>
        <w:spacing w:line="360" w:lineRule="auto"/>
        <w:ind w:left="142" w:firstLine="566"/>
        <w:contextualSpacing/>
        <w:jc w:val="both"/>
        <w:rPr>
          <w:b/>
          <w:sz w:val="24"/>
          <w:szCs w:val="24"/>
        </w:rPr>
      </w:pPr>
    </w:p>
    <w:bookmarkEnd w:id="0"/>
    <w:p w:rsidR="002E33EC" w:rsidRPr="002E33EC" w:rsidRDefault="002E33EC" w:rsidP="002E33EC">
      <w:pPr>
        <w:spacing w:line="360" w:lineRule="auto"/>
        <w:contextualSpacing/>
        <w:jc w:val="both"/>
        <w:rPr>
          <w:b/>
          <w:sz w:val="24"/>
          <w:szCs w:val="24"/>
        </w:rPr>
      </w:pPr>
    </w:p>
    <w:p w:rsidR="002E33EC" w:rsidRPr="007845DB" w:rsidRDefault="002E33EC" w:rsidP="002E33EC">
      <w:pPr>
        <w:pStyle w:val="a4"/>
        <w:spacing w:line="276" w:lineRule="auto"/>
        <w:rPr>
          <w:b/>
          <w:sz w:val="24"/>
          <w:szCs w:val="24"/>
          <w:lang w:val="en-US"/>
        </w:rPr>
      </w:pPr>
    </w:p>
    <w:p w:rsidR="002E33EC" w:rsidRPr="007E497A" w:rsidRDefault="002E33EC" w:rsidP="002E33E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ПРОТОКОЛЧИК: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7E497A">
        <w:rPr>
          <w:b/>
          <w:sz w:val="24"/>
          <w:szCs w:val="24"/>
        </w:rPr>
        <w:t>ПРЕДСЕДАТЕЛ НА АС:</w:t>
      </w: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Николинка Чалъкова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</w:t>
      </w:r>
      <w:r w:rsidRPr="007E497A">
        <w:rPr>
          <w:b/>
          <w:sz w:val="24"/>
          <w:szCs w:val="24"/>
        </w:rPr>
        <w:t>проф. Пенчо Гешев, доктор</w:t>
      </w: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2E33EC" w:rsidRDefault="002E33EC" w:rsidP="002E33EC">
      <w:pPr>
        <w:pStyle w:val="a4"/>
        <w:spacing w:line="276" w:lineRule="auto"/>
        <w:rPr>
          <w:b/>
          <w:sz w:val="24"/>
          <w:szCs w:val="24"/>
        </w:rPr>
      </w:pPr>
    </w:p>
    <w:p w:rsidR="00F21BB6" w:rsidRPr="008B3F5B" w:rsidRDefault="00F21BB6">
      <w:pPr>
        <w:ind w:left="2124" w:firstLine="708"/>
        <w:jc w:val="both"/>
        <w:rPr>
          <w:b/>
          <w:sz w:val="24"/>
          <w:szCs w:val="24"/>
        </w:rPr>
      </w:pPr>
    </w:p>
    <w:sectPr w:rsidR="00F21BB6" w:rsidRPr="008B3F5B" w:rsidSect="00B20260">
      <w:footerReference w:type="default" r:id="rId11"/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1E" w:rsidRDefault="00310E1E" w:rsidP="00CC71FE">
      <w:pPr>
        <w:spacing w:after="0" w:line="240" w:lineRule="auto"/>
      </w:pPr>
      <w:r>
        <w:separator/>
      </w:r>
    </w:p>
  </w:endnote>
  <w:endnote w:type="continuationSeparator" w:id="0">
    <w:p w:rsidR="00310E1E" w:rsidRDefault="00310E1E" w:rsidP="00CC71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97A" w:rsidRPr="00CC71FE" w:rsidRDefault="007E497A" w:rsidP="00CC71FE">
    <w:pPr>
      <w:pStyle w:val="a7"/>
      <w:pBdr>
        <w:top w:val="thinThickSmallGap" w:sz="24" w:space="1" w:color="622423" w:themeColor="accent2" w:themeShade="7F"/>
      </w:pBdr>
      <w:ind w:left="-993" w:right="-852"/>
      <w:rPr>
        <w:rFonts w:asciiTheme="majorHAnsi" w:eastAsiaTheme="majorEastAsia" w:hAnsiTheme="majorHAnsi" w:cstheme="majorBidi"/>
        <w:b/>
      </w:rPr>
    </w:pPr>
    <w:r>
      <w:rPr>
        <w:rFonts w:asciiTheme="majorHAnsi" w:eastAsiaTheme="majorEastAsia" w:hAnsiTheme="majorHAnsi" w:cstheme="majorBidi"/>
        <w:b/>
        <w:color w:val="0070C0"/>
        <w:sz w:val="22"/>
      </w:rPr>
      <w:t xml:space="preserve">               </w:t>
    </w:r>
    <w:r w:rsidRPr="00CC71FE">
      <w:rPr>
        <w:rFonts w:asciiTheme="majorHAnsi" w:eastAsiaTheme="majorEastAsia" w:hAnsiTheme="majorHAnsi" w:cstheme="majorBidi"/>
        <w:b/>
        <w:color w:val="0070C0"/>
        <w:sz w:val="22"/>
      </w:rPr>
      <w:t xml:space="preserve">Препис-извлечение от заседание </w:t>
    </w:r>
    <w:r>
      <w:rPr>
        <w:rFonts w:asciiTheme="majorHAnsi" w:eastAsiaTheme="majorEastAsia" w:hAnsiTheme="majorHAnsi" w:cstheme="majorBidi"/>
        <w:b/>
        <w:color w:val="0070C0"/>
        <w:sz w:val="22"/>
      </w:rPr>
      <w:t>на</w:t>
    </w:r>
    <w:r w:rsidR="00437415">
      <w:rPr>
        <w:rFonts w:asciiTheme="majorHAnsi" w:eastAsiaTheme="majorEastAsia" w:hAnsiTheme="majorHAnsi" w:cstheme="majorBidi"/>
        <w:b/>
        <w:color w:val="0070C0"/>
        <w:sz w:val="22"/>
      </w:rPr>
      <w:t xml:space="preserve"> Академичен съвет, Протокол № 33/14.05</w:t>
    </w:r>
    <w:r w:rsidRPr="00CC71FE">
      <w:rPr>
        <w:rFonts w:asciiTheme="majorHAnsi" w:eastAsiaTheme="majorEastAsia" w:hAnsiTheme="majorHAnsi" w:cstheme="majorBidi"/>
        <w:b/>
        <w:color w:val="0070C0"/>
        <w:sz w:val="22"/>
      </w:rPr>
      <w:t>.2019 г.</w:t>
    </w:r>
    <w:r w:rsidRPr="00CC71FE">
      <w:rPr>
        <w:rFonts w:asciiTheme="majorHAnsi" w:eastAsiaTheme="majorEastAsia" w:hAnsiTheme="majorHAnsi" w:cstheme="majorBidi"/>
        <w:b/>
      </w:rPr>
      <w:t xml:space="preserve"> </w:t>
    </w:r>
  </w:p>
  <w:p w:rsidR="007E497A" w:rsidRDefault="007E497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1E" w:rsidRDefault="00310E1E" w:rsidP="00CC71FE">
      <w:pPr>
        <w:spacing w:after="0" w:line="240" w:lineRule="auto"/>
      </w:pPr>
      <w:r>
        <w:separator/>
      </w:r>
    </w:p>
  </w:footnote>
  <w:footnote w:type="continuationSeparator" w:id="0">
    <w:p w:rsidR="00310E1E" w:rsidRDefault="00310E1E" w:rsidP="00CC71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74E3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30A83"/>
    <w:multiLevelType w:val="hybridMultilevel"/>
    <w:tmpl w:val="7430EE18"/>
    <w:lvl w:ilvl="0" w:tplc="FC2477C6">
      <w:numFmt w:val="bullet"/>
      <w:lvlText w:val="-"/>
      <w:lvlJc w:val="left"/>
      <w:pPr>
        <w:ind w:left="1788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0E6D2F1C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A1748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C36C0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DC73D4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A7708"/>
    <w:multiLevelType w:val="hybridMultilevel"/>
    <w:tmpl w:val="9940A99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2237DE2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FE63DE"/>
    <w:multiLevelType w:val="hybridMultilevel"/>
    <w:tmpl w:val="707262C0"/>
    <w:lvl w:ilvl="0" w:tplc="42B4856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F62521"/>
    <w:multiLevelType w:val="hybridMultilevel"/>
    <w:tmpl w:val="1A22E94A"/>
    <w:lvl w:ilvl="0" w:tplc="4F48DC90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8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D55"/>
    <w:rsid w:val="000519AB"/>
    <w:rsid w:val="00067CF7"/>
    <w:rsid w:val="000C274B"/>
    <w:rsid w:val="00102288"/>
    <w:rsid w:val="001459D9"/>
    <w:rsid w:val="001606FB"/>
    <w:rsid w:val="001C5CB4"/>
    <w:rsid w:val="001D204E"/>
    <w:rsid w:val="00203838"/>
    <w:rsid w:val="00203BCE"/>
    <w:rsid w:val="00226D5D"/>
    <w:rsid w:val="002E33EC"/>
    <w:rsid w:val="002F09AB"/>
    <w:rsid w:val="00310E1E"/>
    <w:rsid w:val="003155D5"/>
    <w:rsid w:val="003868AB"/>
    <w:rsid w:val="00396396"/>
    <w:rsid w:val="003F111E"/>
    <w:rsid w:val="00437415"/>
    <w:rsid w:val="004556F1"/>
    <w:rsid w:val="00464DCB"/>
    <w:rsid w:val="004651C2"/>
    <w:rsid w:val="00516370"/>
    <w:rsid w:val="005C4A5A"/>
    <w:rsid w:val="005E48F9"/>
    <w:rsid w:val="006E4575"/>
    <w:rsid w:val="00736183"/>
    <w:rsid w:val="007845DB"/>
    <w:rsid w:val="007C6D61"/>
    <w:rsid w:val="007D7BFF"/>
    <w:rsid w:val="007E497A"/>
    <w:rsid w:val="0080201E"/>
    <w:rsid w:val="00854ECD"/>
    <w:rsid w:val="008B3F5B"/>
    <w:rsid w:val="009631E6"/>
    <w:rsid w:val="00965D55"/>
    <w:rsid w:val="00993082"/>
    <w:rsid w:val="009A5DBE"/>
    <w:rsid w:val="00A55300"/>
    <w:rsid w:val="00A56FC5"/>
    <w:rsid w:val="00B20260"/>
    <w:rsid w:val="00B700CE"/>
    <w:rsid w:val="00BB68B6"/>
    <w:rsid w:val="00C3331C"/>
    <w:rsid w:val="00CC71FE"/>
    <w:rsid w:val="00D604BD"/>
    <w:rsid w:val="00DF59AC"/>
    <w:rsid w:val="00E0373B"/>
    <w:rsid w:val="00E47712"/>
    <w:rsid w:val="00E81E9A"/>
    <w:rsid w:val="00EB37F4"/>
    <w:rsid w:val="00F07D93"/>
    <w:rsid w:val="00F21BB6"/>
    <w:rsid w:val="00F30048"/>
    <w:rsid w:val="00F52F8C"/>
    <w:rsid w:val="00F90683"/>
    <w:rsid w:val="00FC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D55"/>
    <w:pPr>
      <w:ind w:left="720"/>
      <w:contextualSpacing/>
    </w:pPr>
  </w:style>
  <w:style w:type="paragraph" w:styleId="a4">
    <w:name w:val="No Spacing"/>
    <w:uiPriority w:val="1"/>
    <w:qFormat/>
    <w:rsid w:val="00CC71FE"/>
    <w:pPr>
      <w:spacing w:after="0" w:line="240" w:lineRule="auto"/>
    </w:pPr>
    <w:rPr>
      <w:rFonts w:eastAsia="Calibri"/>
    </w:rPr>
  </w:style>
  <w:style w:type="paragraph" w:styleId="a5">
    <w:name w:val="header"/>
    <w:basedOn w:val="a"/>
    <w:link w:val="a6"/>
    <w:uiPriority w:val="99"/>
    <w:unhideWhenUsed/>
    <w:rsid w:val="00CC7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CC71FE"/>
  </w:style>
  <w:style w:type="paragraph" w:styleId="a7">
    <w:name w:val="footer"/>
    <w:basedOn w:val="a"/>
    <w:link w:val="a8"/>
    <w:uiPriority w:val="99"/>
    <w:unhideWhenUsed/>
    <w:rsid w:val="00CC7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CC71FE"/>
  </w:style>
  <w:style w:type="paragraph" w:styleId="a9">
    <w:name w:val="Balloon Text"/>
    <w:basedOn w:val="a"/>
    <w:link w:val="aa"/>
    <w:uiPriority w:val="99"/>
    <w:semiHidden/>
    <w:unhideWhenUsed/>
    <w:rsid w:val="00C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CC71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D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D55"/>
    <w:pPr>
      <w:ind w:left="720"/>
      <w:contextualSpacing/>
    </w:pPr>
  </w:style>
  <w:style w:type="paragraph" w:styleId="a4">
    <w:name w:val="No Spacing"/>
    <w:uiPriority w:val="1"/>
    <w:qFormat/>
    <w:rsid w:val="00CC71FE"/>
    <w:pPr>
      <w:spacing w:after="0" w:line="240" w:lineRule="auto"/>
    </w:pPr>
    <w:rPr>
      <w:rFonts w:eastAsia="Calibri"/>
    </w:rPr>
  </w:style>
  <w:style w:type="paragraph" w:styleId="a5">
    <w:name w:val="header"/>
    <w:basedOn w:val="a"/>
    <w:link w:val="a6"/>
    <w:uiPriority w:val="99"/>
    <w:unhideWhenUsed/>
    <w:rsid w:val="00CC7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CC71FE"/>
  </w:style>
  <w:style w:type="paragraph" w:styleId="a7">
    <w:name w:val="footer"/>
    <w:basedOn w:val="a"/>
    <w:link w:val="a8"/>
    <w:uiPriority w:val="99"/>
    <w:unhideWhenUsed/>
    <w:rsid w:val="00CC71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rsid w:val="00CC71FE"/>
  </w:style>
  <w:style w:type="paragraph" w:styleId="a9">
    <w:name w:val="Balloon Text"/>
    <w:basedOn w:val="a"/>
    <w:link w:val="aa"/>
    <w:uiPriority w:val="99"/>
    <w:semiHidden/>
    <w:unhideWhenUsed/>
    <w:rsid w:val="00C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CC71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http://nsa.bg/images/logo1.gi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63B8FA-3132-41AA-87A9-3EE4197B1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2460</Words>
  <Characters>14025</Characters>
  <Application>Microsoft Office Word</Application>
  <DocSecurity>0</DocSecurity>
  <Lines>116</Lines>
  <Paragraphs>32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2019-03-18T10:51:00Z</cp:lastPrinted>
  <dcterms:created xsi:type="dcterms:W3CDTF">2019-05-15T06:53:00Z</dcterms:created>
  <dcterms:modified xsi:type="dcterms:W3CDTF">2019-05-15T10:40:00Z</dcterms:modified>
</cp:coreProperties>
</file>