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288" w:rsidRPr="00241DEB" w:rsidRDefault="003C38E4" w:rsidP="00F26A28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="00241DEB" w:rsidRPr="00241DEB">
        <w:rPr>
          <w:b/>
        </w:rPr>
        <w:t>Решения на заседание на АС</w:t>
      </w:r>
    </w:p>
    <w:p w:rsidR="00B13786" w:rsidRPr="00F26A28" w:rsidRDefault="008D76DB" w:rsidP="00F26A28">
      <w:pPr>
        <w:spacing w:line="240" w:lineRule="auto"/>
        <w:jc w:val="center"/>
        <w:rPr>
          <w:b/>
        </w:rPr>
      </w:pPr>
      <w:r>
        <w:rPr>
          <w:b/>
        </w:rPr>
        <w:t xml:space="preserve">проведено на </w:t>
      </w:r>
      <w:r w:rsidR="00F26A28">
        <w:rPr>
          <w:b/>
        </w:rPr>
        <w:t>12.02</w:t>
      </w:r>
      <w:r w:rsidR="00096408">
        <w:rPr>
          <w:b/>
        </w:rPr>
        <w:t>.2019 г.</w:t>
      </w:r>
    </w:p>
    <w:p w:rsidR="002B1944" w:rsidRDefault="002B1944" w:rsidP="002B1944">
      <w:pPr>
        <w:spacing w:after="0" w:line="240" w:lineRule="auto"/>
        <w:jc w:val="both"/>
        <w:rPr>
          <w:b/>
        </w:rPr>
      </w:pPr>
    </w:p>
    <w:p w:rsidR="00F26A28" w:rsidRPr="00F26A28" w:rsidRDefault="00F26A28" w:rsidP="002B1944">
      <w:pPr>
        <w:spacing w:after="0" w:line="240" w:lineRule="auto"/>
        <w:jc w:val="both"/>
        <w:rPr>
          <w:b/>
        </w:rPr>
      </w:pPr>
    </w:p>
    <w:p w:rsidR="00113394" w:rsidRDefault="00E53556" w:rsidP="00113394">
      <w:pPr>
        <w:spacing w:line="240" w:lineRule="auto"/>
        <w:rPr>
          <w:b/>
          <w:sz w:val="24"/>
          <w:szCs w:val="24"/>
        </w:rPr>
      </w:pPr>
      <w:r w:rsidRPr="00113394">
        <w:rPr>
          <w:rFonts w:eastAsia="Times New Roman"/>
          <w:sz w:val="24"/>
          <w:szCs w:val="24"/>
          <w:u w:val="single"/>
        </w:rPr>
        <w:t>По т. 1 от дневния ред</w:t>
      </w:r>
      <w:r w:rsidRPr="00113394">
        <w:rPr>
          <w:rFonts w:eastAsia="Times New Roman"/>
          <w:sz w:val="24"/>
          <w:szCs w:val="24"/>
        </w:rPr>
        <w:t xml:space="preserve"> - </w:t>
      </w:r>
      <w:r w:rsidR="00096408" w:rsidRPr="00113394">
        <w:rPr>
          <w:rFonts w:eastAsia="Times New Roman"/>
          <w:szCs w:val="28"/>
        </w:rPr>
        <w:t xml:space="preserve">     </w:t>
      </w:r>
      <w:r w:rsidR="00F26A28" w:rsidRPr="00113394">
        <w:rPr>
          <w:b/>
          <w:sz w:val="24"/>
          <w:szCs w:val="24"/>
        </w:rPr>
        <w:t xml:space="preserve">Промени в справочника и правилника </w:t>
      </w:r>
      <w:r w:rsidR="00F26A28" w:rsidRPr="00F26A28">
        <w:rPr>
          <w:b/>
          <w:sz w:val="24"/>
          <w:szCs w:val="24"/>
        </w:rPr>
        <w:t xml:space="preserve">за  прием на </w:t>
      </w:r>
    </w:p>
    <w:p w:rsidR="00F26A28" w:rsidRPr="00F26A28" w:rsidRDefault="00F26A28" w:rsidP="00113394">
      <w:pPr>
        <w:spacing w:line="240" w:lineRule="auto"/>
        <w:ind w:left="2124" w:firstLine="708"/>
        <w:rPr>
          <w:b/>
          <w:sz w:val="24"/>
          <w:szCs w:val="24"/>
        </w:rPr>
      </w:pPr>
      <w:r w:rsidRPr="00F26A28">
        <w:rPr>
          <w:b/>
          <w:sz w:val="24"/>
          <w:szCs w:val="24"/>
        </w:rPr>
        <w:t>студенти в НСА „Васил Левски“</w:t>
      </w:r>
    </w:p>
    <w:p w:rsidR="00D8071D" w:rsidRPr="00F26A28" w:rsidRDefault="00096408" w:rsidP="00F26A28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 w:rsidRPr="00EB37F4">
        <w:rPr>
          <w:rFonts w:eastAsia="Times New Roman"/>
          <w:szCs w:val="28"/>
        </w:rPr>
        <w:t xml:space="preserve"> </w:t>
      </w:r>
    </w:p>
    <w:p w:rsidR="002B1944" w:rsidRPr="00685A7A" w:rsidRDefault="002B1944" w:rsidP="00BC173C">
      <w:pPr>
        <w:spacing w:after="0" w:line="240" w:lineRule="auto"/>
        <w:jc w:val="both"/>
        <w:rPr>
          <w:rFonts w:eastAsia="Times New Roman"/>
          <w:sz w:val="16"/>
          <w:szCs w:val="16"/>
        </w:rPr>
      </w:pPr>
    </w:p>
    <w:p w:rsidR="002B1944" w:rsidRPr="00E53556" w:rsidRDefault="002B1944" w:rsidP="00673F6C">
      <w:pPr>
        <w:spacing w:after="0" w:line="360" w:lineRule="auto"/>
        <w:ind w:left="708" w:firstLine="708"/>
        <w:rPr>
          <w:rFonts w:eastAsia="Times New Roman"/>
          <w:szCs w:val="28"/>
          <w:u w:val="single"/>
        </w:rPr>
      </w:pPr>
      <w:r w:rsidRPr="00E53556">
        <w:rPr>
          <w:rFonts w:eastAsia="Times New Roman"/>
          <w:szCs w:val="28"/>
          <w:u w:val="single"/>
        </w:rPr>
        <w:t>Академичния съвет взе следното</w:t>
      </w:r>
    </w:p>
    <w:p w:rsidR="002B1944" w:rsidRPr="002B1944" w:rsidRDefault="002B1944" w:rsidP="002B1944">
      <w:pPr>
        <w:spacing w:after="0" w:line="360" w:lineRule="auto"/>
        <w:jc w:val="both"/>
        <w:rPr>
          <w:rFonts w:eastAsia="Times New Roman"/>
          <w:sz w:val="16"/>
          <w:szCs w:val="16"/>
        </w:rPr>
      </w:pPr>
    </w:p>
    <w:p w:rsidR="00986F7A" w:rsidRPr="00986F7A" w:rsidRDefault="002B1944" w:rsidP="00673F6C">
      <w:pPr>
        <w:spacing w:after="0" w:line="360" w:lineRule="auto"/>
        <w:ind w:left="2124" w:firstLine="708"/>
        <w:rPr>
          <w:rFonts w:eastAsia="Times New Roman"/>
          <w:b/>
          <w:sz w:val="24"/>
          <w:szCs w:val="24"/>
          <w:lang w:val="en-US"/>
        </w:rPr>
      </w:pPr>
      <w:r w:rsidRPr="002B1944">
        <w:rPr>
          <w:rFonts w:eastAsia="Times New Roman"/>
          <w:b/>
          <w:sz w:val="24"/>
          <w:szCs w:val="24"/>
        </w:rPr>
        <w:t>Р Е Ш Е Н И Е:</w:t>
      </w:r>
    </w:p>
    <w:p w:rsidR="00F26A28" w:rsidRDefault="00F26A28" w:rsidP="00F26A28">
      <w:pPr>
        <w:spacing w:line="240" w:lineRule="auto"/>
        <w:ind w:firstLine="708"/>
        <w:jc w:val="both"/>
        <w:rPr>
          <w:b/>
          <w:i/>
          <w:sz w:val="24"/>
          <w:szCs w:val="24"/>
        </w:rPr>
      </w:pPr>
      <w:r w:rsidRPr="00F26A28">
        <w:rPr>
          <w:b/>
          <w:i/>
          <w:sz w:val="24"/>
          <w:szCs w:val="24"/>
        </w:rPr>
        <w:t xml:space="preserve">Приема промените в справочника и в правилника за прием на </w:t>
      </w:r>
    </w:p>
    <w:p w:rsidR="00F26A28" w:rsidRPr="00F26A28" w:rsidRDefault="00F26A28" w:rsidP="00F26A28">
      <w:pPr>
        <w:spacing w:line="240" w:lineRule="auto"/>
        <w:jc w:val="both"/>
        <w:rPr>
          <w:b/>
          <w:i/>
          <w:sz w:val="24"/>
          <w:szCs w:val="24"/>
        </w:rPr>
      </w:pPr>
      <w:r w:rsidRPr="00F26A28">
        <w:rPr>
          <w:b/>
          <w:i/>
          <w:sz w:val="24"/>
          <w:szCs w:val="24"/>
        </w:rPr>
        <w:t>студенти в НСА „Васил Левски“.</w:t>
      </w:r>
    </w:p>
    <w:p w:rsidR="00D8071D" w:rsidRPr="00BC173C" w:rsidRDefault="00D8071D" w:rsidP="00D8071D">
      <w:pPr>
        <w:spacing w:line="360" w:lineRule="auto"/>
        <w:ind w:firstLine="708"/>
        <w:contextualSpacing/>
        <w:jc w:val="center"/>
        <w:rPr>
          <w:rFonts w:eastAsia="Times New Roman"/>
          <w:b/>
          <w:sz w:val="16"/>
          <w:szCs w:val="16"/>
          <w:lang w:val="en-US"/>
        </w:rPr>
      </w:pPr>
    </w:p>
    <w:p w:rsidR="00986F7A" w:rsidRPr="00F26A28" w:rsidRDefault="00986F7A" w:rsidP="006000EB">
      <w:pPr>
        <w:rPr>
          <w:b/>
          <w:sz w:val="16"/>
          <w:szCs w:val="16"/>
        </w:rPr>
      </w:pPr>
    </w:p>
    <w:p w:rsidR="00113394" w:rsidRDefault="002E675A" w:rsidP="00113394">
      <w:pPr>
        <w:jc w:val="both"/>
        <w:rPr>
          <w:b/>
          <w:sz w:val="24"/>
          <w:szCs w:val="24"/>
        </w:rPr>
      </w:pPr>
      <w:r w:rsidRPr="00986F7A">
        <w:rPr>
          <w:sz w:val="24"/>
          <w:szCs w:val="24"/>
          <w:u w:val="single"/>
        </w:rPr>
        <w:t>По т. 2 от дневния ред</w:t>
      </w:r>
      <w:r w:rsidR="004078E7" w:rsidRPr="00986F7A">
        <w:rPr>
          <w:sz w:val="24"/>
          <w:szCs w:val="24"/>
        </w:rPr>
        <w:t xml:space="preserve">  </w:t>
      </w:r>
      <w:r w:rsidR="00F26A28">
        <w:rPr>
          <w:sz w:val="24"/>
          <w:szCs w:val="24"/>
        </w:rPr>
        <w:t xml:space="preserve">- </w:t>
      </w:r>
      <w:r w:rsidR="00113394">
        <w:rPr>
          <w:sz w:val="24"/>
          <w:szCs w:val="24"/>
        </w:rPr>
        <w:tab/>
      </w:r>
      <w:r w:rsidR="00F26A28" w:rsidRPr="00F26A28">
        <w:rPr>
          <w:b/>
          <w:sz w:val="24"/>
          <w:szCs w:val="24"/>
        </w:rPr>
        <w:t xml:space="preserve">Утвърждаване на броя на приеманите студенти и </w:t>
      </w:r>
      <w:r w:rsidR="00F26A28">
        <w:rPr>
          <w:b/>
          <w:sz w:val="24"/>
          <w:szCs w:val="24"/>
        </w:rPr>
        <w:t xml:space="preserve"> </w:t>
      </w:r>
    </w:p>
    <w:p w:rsidR="00F26A28" w:rsidRPr="00F26A28" w:rsidRDefault="00F26A28" w:rsidP="0011339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113394">
        <w:rPr>
          <w:b/>
          <w:sz w:val="24"/>
          <w:szCs w:val="24"/>
        </w:rPr>
        <w:tab/>
      </w:r>
      <w:r w:rsidR="00113394">
        <w:rPr>
          <w:b/>
          <w:sz w:val="24"/>
          <w:szCs w:val="24"/>
        </w:rPr>
        <w:tab/>
      </w:r>
      <w:r w:rsidR="00113394">
        <w:rPr>
          <w:b/>
          <w:sz w:val="24"/>
          <w:szCs w:val="24"/>
        </w:rPr>
        <w:tab/>
      </w:r>
      <w:r w:rsidR="00113394">
        <w:rPr>
          <w:b/>
          <w:sz w:val="24"/>
          <w:szCs w:val="24"/>
        </w:rPr>
        <w:tab/>
      </w:r>
      <w:r w:rsidRPr="00F26A28">
        <w:rPr>
          <w:b/>
          <w:sz w:val="24"/>
          <w:szCs w:val="24"/>
        </w:rPr>
        <w:t xml:space="preserve">докторанти – държавна поръчка </w:t>
      </w:r>
      <w:r w:rsidR="00113394">
        <w:rPr>
          <w:b/>
          <w:sz w:val="24"/>
          <w:szCs w:val="24"/>
        </w:rPr>
        <w:t>през учебната 2019 – 2020 г</w:t>
      </w:r>
      <w:r w:rsidRPr="00F26A28">
        <w:rPr>
          <w:b/>
          <w:sz w:val="24"/>
          <w:szCs w:val="24"/>
        </w:rPr>
        <w:t>.</w:t>
      </w:r>
    </w:p>
    <w:p w:rsidR="003C38E4" w:rsidRPr="00113394" w:rsidRDefault="00096408" w:rsidP="00113394">
      <w:pPr>
        <w:spacing w:after="0" w:line="240" w:lineRule="auto"/>
        <w:ind w:left="3540" w:right="-852" w:hanging="3180"/>
        <w:rPr>
          <w:rFonts w:eastAsia="Times New Roman"/>
          <w:b/>
          <w:sz w:val="16"/>
          <w:szCs w:val="16"/>
        </w:rPr>
      </w:pPr>
      <w:r>
        <w:rPr>
          <w:sz w:val="24"/>
          <w:szCs w:val="24"/>
        </w:rPr>
        <w:t xml:space="preserve">    </w:t>
      </w:r>
      <w:r w:rsidR="00BC173C">
        <w:rPr>
          <w:sz w:val="24"/>
          <w:szCs w:val="24"/>
        </w:rPr>
        <w:t xml:space="preserve"> </w:t>
      </w:r>
    </w:p>
    <w:p w:rsidR="008D76DB" w:rsidRPr="00E53556" w:rsidRDefault="00BE50F3" w:rsidP="00673F6C">
      <w:pPr>
        <w:spacing w:line="360" w:lineRule="auto"/>
        <w:ind w:left="1416" w:firstLine="708"/>
        <w:rPr>
          <w:szCs w:val="28"/>
          <w:u w:val="single"/>
          <w:lang w:val="en-US"/>
        </w:rPr>
      </w:pPr>
      <w:r>
        <w:rPr>
          <w:szCs w:val="28"/>
          <w:u w:val="single"/>
        </w:rPr>
        <w:t>Академичния съвет взе следното</w:t>
      </w:r>
      <w:r w:rsidR="002B1944">
        <w:rPr>
          <w:szCs w:val="28"/>
          <w:u w:val="single"/>
        </w:rPr>
        <w:t xml:space="preserve"> </w:t>
      </w:r>
    </w:p>
    <w:p w:rsidR="00986F7A" w:rsidRPr="00986F7A" w:rsidRDefault="00BE50F3" w:rsidP="00673F6C">
      <w:pPr>
        <w:pStyle w:val="a3"/>
        <w:spacing w:line="360" w:lineRule="auto"/>
        <w:ind w:left="2832" w:firstLine="708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="00E2712B" w:rsidRPr="006D3366">
        <w:rPr>
          <w:b/>
          <w:sz w:val="24"/>
          <w:szCs w:val="24"/>
        </w:rPr>
        <w:t>:</w:t>
      </w:r>
    </w:p>
    <w:p w:rsidR="00F26A28" w:rsidRPr="00F26A28" w:rsidRDefault="00F26A28" w:rsidP="00F26A28">
      <w:pPr>
        <w:ind w:left="2832" w:hanging="2124"/>
        <w:jc w:val="both"/>
        <w:rPr>
          <w:b/>
          <w:i/>
          <w:sz w:val="24"/>
          <w:szCs w:val="24"/>
        </w:rPr>
      </w:pPr>
      <w:r w:rsidRPr="00F26A28">
        <w:rPr>
          <w:b/>
          <w:i/>
          <w:sz w:val="24"/>
          <w:szCs w:val="24"/>
        </w:rPr>
        <w:t>Утвърждава броя на приеманите студенти и докторанти – държавна</w:t>
      </w:r>
    </w:p>
    <w:p w:rsidR="00F26A28" w:rsidRPr="00F26A28" w:rsidRDefault="00F26A28" w:rsidP="00F26A28">
      <w:pPr>
        <w:jc w:val="both"/>
        <w:rPr>
          <w:b/>
          <w:i/>
          <w:sz w:val="24"/>
          <w:szCs w:val="24"/>
        </w:rPr>
      </w:pPr>
      <w:r w:rsidRPr="00F26A28">
        <w:rPr>
          <w:b/>
          <w:i/>
          <w:sz w:val="24"/>
          <w:szCs w:val="24"/>
        </w:rPr>
        <w:t>поръчка през учебната 2019 – 2020 година.</w:t>
      </w:r>
    </w:p>
    <w:p w:rsidR="00F26A28" w:rsidRDefault="00F26A28" w:rsidP="00986F7A">
      <w:pPr>
        <w:rPr>
          <w:b/>
          <w:szCs w:val="28"/>
        </w:rPr>
      </w:pPr>
    </w:p>
    <w:p w:rsidR="00F26A28" w:rsidRPr="00F26A28" w:rsidRDefault="00F26A28" w:rsidP="00986F7A">
      <w:pPr>
        <w:rPr>
          <w:b/>
          <w:sz w:val="16"/>
          <w:szCs w:val="16"/>
        </w:rPr>
      </w:pPr>
    </w:p>
    <w:p w:rsidR="00F26A28" w:rsidRDefault="00113394" w:rsidP="00113394">
      <w:pPr>
        <w:spacing w:after="0" w:line="240" w:lineRule="auto"/>
        <w:ind w:right="-852"/>
        <w:rPr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986F7A" w:rsidRPr="00986F7A">
        <w:rPr>
          <w:sz w:val="24"/>
          <w:szCs w:val="24"/>
          <w:u w:val="single"/>
        </w:rPr>
        <w:t>т. 3 от дневния ред</w:t>
      </w:r>
      <w:r w:rsidR="00986F7A" w:rsidRPr="00986F7A">
        <w:rPr>
          <w:sz w:val="24"/>
          <w:szCs w:val="24"/>
        </w:rPr>
        <w:t xml:space="preserve"> – </w:t>
      </w:r>
      <w:r w:rsidR="00096408" w:rsidRPr="00EB37F4">
        <w:rPr>
          <w:rFonts w:eastAsia="Times New Roman"/>
          <w:szCs w:val="28"/>
        </w:rPr>
        <w:t xml:space="preserve">     </w:t>
      </w:r>
      <w:r w:rsidR="00F26A28" w:rsidRPr="00F26A28">
        <w:rPr>
          <w:b/>
          <w:sz w:val="24"/>
          <w:szCs w:val="24"/>
        </w:rPr>
        <w:t xml:space="preserve">Утвърждаване на такси за обучение, кандидатстване </w:t>
      </w:r>
    </w:p>
    <w:p w:rsidR="00096408" w:rsidRPr="00EB37F4" w:rsidRDefault="00F26A28" w:rsidP="00F26A28">
      <w:pPr>
        <w:spacing w:after="0" w:line="240" w:lineRule="auto"/>
        <w:ind w:left="3540" w:right="-852" w:hanging="708"/>
        <w:rPr>
          <w:rFonts w:eastAsia="Times New Roman"/>
          <w:b/>
          <w:sz w:val="24"/>
          <w:szCs w:val="24"/>
          <w:lang w:val="en-US"/>
        </w:rPr>
      </w:pPr>
      <w:r w:rsidRPr="00F26A28">
        <w:rPr>
          <w:b/>
          <w:sz w:val="24"/>
          <w:szCs w:val="24"/>
        </w:rPr>
        <w:t>и конкурсен изпит през учебната 2019 – 2020 година.</w:t>
      </w:r>
      <w:r w:rsidR="00096408" w:rsidRPr="00EB37F4">
        <w:rPr>
          <w:rFonts w:eastAsia="Times New Roman"/>
          <w:szCs w:val="28"/>
        </w:rPr>
        <w:t xml:space="preserve">  </w:t>
      </w:r>
    </w:p>
    <w:p w:rsidR="00986F7A" w:rsidRPr="00B309CD" w:rsidRDefault="00986F7A" w:rsidP="00B309CD">
      <w:pPr>
        <w:pStyle w:val="a3"/>
        <w:spacing w:line="360" w:lineRule="auto"/>
        <w:ind w:left="0" w:firstLine="708"/>
        <w:jc w:val="both"/>
        <w:rPr>
          <w:sz w:val="24"/>
          <w:szCs w:val="24"/>
        </w:rPr>
      </w:pPr>
      <w:r w:rsidRPr="00986F7A">
        <w:rPr>
          <w:sz w:val="24"/>
          <w:szCs w:val="24"/>
        </w:rPr>
        <w:tab/>
      </w:r>
    </w:p>
    <w:p w:rsidR="00986F7A" w:rsidRPr="00F26A28" w:rsidRDefault="00986F7A" w:rsidP="00F26A28">
      <w:pPr>
        <w:pStyle w:val="a3"/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986F7A">
        <w:rPr>
          <w:sz w:val="24"/>
          <w:szCs w:val="24"/>
          <w:u w:val="single"/>
        </w:rPr>
        <w:t>Академичния съвет взе следното</w:t>
      </w:r>
    </w:p>
    <w:p w:rsidR="00F26A28" w:rsidRPr="00F26A28" w:rsidRDefault="00986F7A" w:rsidP="00F26A28">
      <w:pPr>
        <w:spacing w:line="360" w:lineRule="auto"/>
        <w:ind w:left="2832" w:firstLine="708"/>
        <w:contextualSpacing/>
        <w:jc w:val="both"/>
        <w:rPr>
          <w:b/>
          <w:i/>
          <w:sz w:val="24"/>
          <w:szCs w:val="24"/>
        </w:rPr>
      </w:pPr>
      <w:r w:rsidRPr="00F26A28">
        <w:rPr>
          <w:b/>
          <w:sz w:val="24"/>
          <w:szCs w:val="24"/>
        </w:rPr>
        <w:t>Р Е Ш Е Н И Е:</w:t>
      </w:r>
      <w:r w:rsidR="00F26A28" w:rsidRPr="00F26A28">
        <w:rPr>
          <w:b/>
          <w:i/>
          <w:sz w:val="24"/>
          <w:szCs w:val="24"/>
        </w:rPr>
        <w:t xml:space="preserve"> </w:t>
      </w:r>
    </w:p>
    <w:p w:rsidR="00F26A28" w:rsidRPr="00F26A28" w:rsidRDefault="00F26A28" w:rsidP="00F26A28">
      <w:pPr>
        <w:spacing w:line="360" w:lineRule="auto"/>
        <w:ind w:firstLine="708"/>
        <w:contextualSpacing/>
        <w:jc w:val="both"/>
        <w:rPr>
          <w:b/>
          <w:i/>
          <w:sz w:val="24"/>
          <w:szCs w:val="24"/>
        </w:rPr>
      </w:pPr>
      <w:r w:rsidRPr="00F26A28">
        <w:rPr>
          <w:b/>
          <w:i/>
          <w:sz w:val="24"/>
          <w:szCs w:val="24"/>
        </w:rPr>
        <w:t>Утвърждава таксите за обучение, кандидатстване и конкурсен изпит през учебната 2019 – 2020 година.</w:t>
      </w:r>
    </w:p>
    <w:p w:rsidR="00986F7A" w:rsidRPr="00B309CD" w:rsidRDefault="00986F7A" w:rsidP="00986F7A">
      <w:pPr>
        <w:pStyle w:val="a3"/>
        <w:spacing w:line="360" w:lineRule="auto"/>
        <w:ind w:left="2832" w:firstLine="708"/>
        <w:rPr>
          <w:b/>
          <w:sz w:val="24"/>
          <w:szCs w:val="24"/>
        </w:rPr>
      </w:pPr>
    </w:p>
    <w:p w:rsidR="00F26A28" w:rsidRDefault="00F26A28" w:rsidP="00096408">
      <w:pPr>
        <w:spacing w:after="0" w:line="240" w:lineRule="auto"/>
        <w:ind w:left="3540" w:right="-852" w:hanging="3180"/>
        <w:rPr>
          <w:rFonts w:eastAsia="Times New Roman"/>
          <w:b/>
          <w:i/>
          <w:sz w:val="24"/>
          <w:szCs w:val="24"/>
        </w:rPr>
      </w:pPr>
    </w:p>
    <w:p w:rsidR="00D862D2" w:rsidRPr="00FC7175" w:rsidRDefault="00113394" w:rsidP="00113394">
      <w:pPr>
        <w:spacing w:line="360" w:lineRule="auto"/>
        <w:contextualSpacing/>
        <w:jc w:val="both"/>
        <w:rPr>
          <w:b/>
          <w:szCs w:val="28"/>
        </w:rPr>
      </w:pPr>
      <w:r>
        <w:rPr>
          <w:szCs w:val="28"/>
          <w:u w:val="single"/>
        </w:rPr>
        <w:lastRenderedPageBreak/>
        <w:t xml:space="preserve">По </w:t>
      </w:r>
      <w:r w:rsidR="00986F7A" w:rsidRPr="00E21C00">
        <w:rPr>
          <w:szCs w:val="28"/>
          <w:u w:val="single"/>
        </w:rPr>
        <w:t>т. 4 от дневния ред</w:t>
      </w:r>
      <w:r w:rsidR="00986F7A">
        <w:rPr>
          <w:szCs w:val="28"/>
        </w:rPr>
        <w:t xml:space="preserve"> - </w:t>
      </w:r>
      <w:r>
        <w:rPr>
          <w:szCs w:val="28"/>
        </w:rPr>
        <w:tab/>
      </w:r>
      <w:r w:rsidR="00D862D2" w:rsidRPr="00FC7175">
        <w:rPr>
          <w:b/>
          <w:szCs w:val="28"/>
        </w:rPr>
        <w:t>Удължаване на трудови договори.</w:t>
      </w:r>
    </w:p>
    <w:p w:rsidR="00D8071D" w:rsidRDefault="00986F7A" w:rsidP="00D862D2">
      <w:pPr>
        <w:spacing w:after="0" w:line="240" w:lineRule="auto"/>
        <w:ind w:left="3540" w:right="-852" w:hanging="3180"/>
        <w:rPr>
          <w:rFonts w:eastAsia="Times New Roman"/>
          <w:b/>
          <w:sz w:val="24"/>
          <w:szCs w:val="24"/>
        </w:rPr>
      </w:pPr>
      <w:r>
        <w:rPr>
          <w:szCs w:val="28"/>
        </w:rPr>
        <w:tab/>
      </w:r>
    </w:p>
    <w:p w:rsidR="00D862D2" w:rsidRPr="00BC173C" w:rsidRDefault="00D862D2" w:rsidP="00D862D2">
      <w:pPr>
        <w:spacing w:after="0" w:line="240" w:lineRule="auto"/>
        <w:ind w:left="3540" w:right="-852" w:hanging="3180"/>
        <w:rPr>
          <w:b/>
          <w:sz w:val="24"/>
          <w:szCs w:val="24"/>
        </w:rPr>
      </w:pPr>
    </w:p>
    <w:p w:rsidR="005A7A66" w:rsidRPr="00BC173C" w:rsidRDefault="00D862D2" w:rsidP="00BC173C">
      <w:pPr>
        <w:spacing w:line="360" w:lineRule="auto"/>
        <w:ind w:left="2124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следните</w:t>
      </w:r>
      <w:r w:rsidR="00986F7A" w:rsidRPr="00986F7A">
        <w:rPr>
          <w:szCs w:val="28"/>
          <w:u w:val="single"/>
        </w:rPr>
        <w:t xml:space="preserve"> </w:t>
      </w:r>
    </w:p>
    <w:p w:rsidR="00D8071D" w:rsidRPr="00BC173C" w:rsidRDefault="00D862D2" w:rsidP="00BC173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="00673F6C" w:rsidRPr="00673F6C">
        <w:rPr>
          <w:b/>
          <w:sz w:val="24"/>
          <w:szCs w:val="24"/>
        </w:rPr>
        <w:t>:</w:t>
      </w:r>
    </w:p>
    <w:p w:rsidR="00D862D2" w:rsidRDefault="00D862D2" w:rsidP="00245356">
      <w:pPr>
        <w:pStyle w:val="a3"/>
        <w:numPr>
          <w:ilvl w:val="0"/>
          <w:numId w:val="1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>Удължава трудовия договор на проф. Димитър Петров Михайлов  за срок от една година, считано от 16.08.2019 год. (трето удължаване).</w:t>
      </w:r>
    </w:p>
    <w:p w:rsidR="00D862D2" w:rsidRPr="00D862D2" w:rsidRDefault="00D862D2" w:rsidP="00D862D2">
      <w:pPr>
        <w:pStyle w:val="a3"/>
        <w:spacing w:line="240" w:lineRule="auto"/>
        <w:jc w:val="both"/>
        <w:rPr>
          <w:b/>
          <w:i/>
          <w:sz w:val="24"/>
          <w:szCs w:val="24"/>
        </w:rPr>
      </w:pPr>
    </w:p>
    <w:p w:rsidR="00D862D2" w:rsidRPr="00D862D2" w:rsidRDefault="00D862D2" w:rsidP="00245356">
      <w:pPr>
        <w:pStyle w:val="a3"/>
        <w:numPr>
          <w:ilvl w:val="0"/>
          <w:numId w:val="1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>Удължава трудовия договор на доц. д-р Надя Георгиева Савова, доктор за срок от една година, считано от 02.10.2019 год. (първо удължаване).</w:t>
      </w:r>
    </w:p>
    <w:p w:rsidR="00D862D2" w:rsidRDefault="00D862D2" w:rsidP="00D862D2">
      <w:pPr>
        <w:pStyle w:val="a3"/>
        <w:spacing w:line="240" w:lineRule="auto"/>
        <w:jc w:val="both"/>
        <w:rPr>
          <w:b/>
          <w:i/>
          <w:sz w:val="24"/>
          <w:szCs w:val="24"/>
        </w:rPr>
      </w:pPr>
    </w:p>
    <w:p w:rsidR="00D862D2" w:rsidRPr="00D862D2" w:rsidRDefault="00D862D2" w:rsidP="00245356">
      <w:pPr>
        <w:pStyle w:val="a3"/>
        <w:numPr>
          <w:ilvl w:val="0"/>
          <w:numId w:val="1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 xml:space="preserve">Удължава трудовия договор на доц. Мариана  Николова </w:t>
      </w:r>
      <w:proofErr w:type="spellStart"/>
      <w:r w:rsidRPr="00D862D2">
        <w:rPr>
          <w:b/>
          <w:i/>
          <w:sz w:val="24"/>
          <w:szCs w:val="24"/>
        </w:rPr>
        <w:t>Пендева</w:t>
      </w:r>
      <w:proofErr w:type="spellEnd"/>
      <w:r w:rsidRPr="00D862D2">
        <w:rPr>
          <w:b/>
          <w:i/>
          <w:sz w:val="24"/>
          <w:szCs w:val="24"/>
        </w:rPr>
        <w:t>, доктор за срок от една година, считано от 27.10.2019 год. (второ удължаване).</w:t>
      </w:r>
    </w:p>
    <w:p w:rsidR="00D862D2" w:rsidRDefault="00D862D2" w:rsidP="00D862D2">
      <w:pPr>
        <w:pStyle w:val="a3"/>
        <w:spacing w:line="240" w:lineRule="auto"/>
        <w:jc w:val="both"/>
        <w:rPr>
          <w:b/>
          <w:i/>
          <w:sz w:val="24"/>
          <w:szCs w:val="24"/>
        </w:rPr>
      </w:pPr>
    </w:p>
    <w:p w:rsidR="00D862D2" w:rsidRPr="00D862D2" w:rsidRDefault="00D862D2" w:rsidP="00245356">
      <w:pPr>
        <w:pStyle w:val="a3"/>
        <w:numPr>
          <w:ilvl w:val="0"/>
          <w:numId w:val="1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>Удължава трудовия договор на проф. Румян Петков Христов, дн за срок от една година, считано от 18.07.2019 год. (първо удължаване).</w:t>
      </w:r>
    </w:p>
    <w:p w:rsidR="00D862D2" w:rsidRPr="00D862D2" w:rsidRDefault="00D862D2" w:rsidP="00D862D2">
      <w:pPr>
        <w:pStyle w:val="a3"/>
        <w:spacing w:line="240" w:lineRule="auto"/>
        <w:jc w:val="both"/>
        <w:rPr>
          <w:b/>
          <w:i/>
          <w:sz w:val="24"/>
          <w:szCs w:val="24"/>
        </w:rPr>
      </w:pPr>
    </w:p>
    <w:p w:rsidR="00B13786" w:rsidRPr="00BC173C" w:rsidRDefault="00B13786" w:rsidP="00D8071D">
      <w:pPr>
        <w:spacing w:line="360" w:lineRule="auto"/>
        <w:rPr>
          <w:sz w:val="16"/>
          <w:szCs w:val="16"/>
        </w:rPr>
      </w:pPr>
    </w:p>
    <w:p w:rsidR="00673F6C" w:rsidRPr="00BC173C" w:rsidRDefault="00113394" w:rsidP="00113394">
      <w:pPr>
        <w:spacing w:line="360" w:lineRule="auto"/>
        <w:jc w:val="both"/>
        <w:rPr>
          <w:b/>
          <w:sz w:val="24"/>
          <w:szCs w:val="24"/>
        </w:rPr>
      </w:pPr>
      <w:r>
        <w:rPr>
          <w:u w:val="single"/>
        </w:rPr>
        <w:t xml:space="preserve">По </w:t>
      </w:r>
      <w:r w:rsidR="00673F6C" w:rsidRPr="00B309CD">
        <w:rPr>
          <w:u w:val="single"/>
        </w:rPr>
        <w:t>т. 5 от дневния ред</w:t>
      </w:r>
      <w:r w:rsidR="00673F6C" w:rsidRPr="00806E3F">
        <w:t xml:space="preserve"> – </w:t>
      </w:r>
      <w:r w:rsidR="00673F6C" w:rsidRPr="00806E3F">
        <w:tab/>
      </w:r>
      <w:r w:rsidR="00D862D2" w:rsidRPr="00D862D2">
        <w:rPr>
          <w:b/>
          <w:sz w:val="24"/>
          <w:szCs w:val="24"/>
        </w:rPr>
        <w:t>Обявяване на конкурси</w:t>
      </w:r>
    </w:p>
    <w:p w:rsidR="00673F6C" w:rsidRPr="00096408" w:rsidRDefault="00673F6C" w:rsidP="00096408">
      <w:pPr>
        <w:pStyle w:val="a3"/>
        <w:spacing w:line="360" w:lineRule="auto"/>
        <w:ind w:left="2124" w:firstLine="708"/>
        <w:rPr>
          <w:u w:val="single"/>
        </w:rPr>
      </w:pPr>
      <w:r w:rsidRPr="00096408">
        <w:rPr>
          <w:u w:val="single"/>
        </w:rPr>
        <w:t>Академичния съвет взе следното</w:t>
      </w:r>
    </w:p>
    <w:p w:rsidR="00673F6C" w:rsidRPr="00806E3F" w:rsidRDefault="00673F6C" w:rsidP="00673F6C">
      <w:pPr>
        <w:pStyle w:val="a3"/>
        <w:spacing w:line="360" w:lineRule="auto"/>
        <w:ind w:left="0"/>
      </w:pPr>
    </w:p>
    <w:p w:rsidR="00BC173C" w:rsidRPr="00113394" w:rsidRDefault="00BC173C" w:rsidP="00113394">
      <w:pPr>
        <w:pStyle w:val="a3"/>
        <w:spacing w:line="360" w:lineRule="auto"/>
        <w:jc w:val="center"/>
        <w:rPr>
          <w:b/>
        </w:rPr>
      </w:pPr>
      <w:r>
        <w:rPr>
          <w:b/>
        </w:rPr>
        <w:t>Р Е Ш Е Н И Е:</w:t>
      </w:r>
    </w:p>
    <w:p w:rsidR="00D862D2" w:rsidRDefault="00D862D2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>Обявява конкурс за Асист</w:t>
      </w:r>
      <w:r>
        <w:rPr>
          <w:b/>
          <w:i/>
          <w:sz w:val="24"/>
          <w:szCs w:val="24"/>
        </w:rPr>
        <w:t>ент в професионално направление</w:t>
      </w:r>
      <w:r w:rsidRPr="00D862D2">
        <w:rPr>
          <w:b/>
          <w:i/>
          <w:sz w:val="24"/>
          <w:szCs w:val="24"/>
        </w:rPr>
        <w:t xml:space="preserve"> 7.4 „Обществено здраве“, специалност „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 xml:space="preserve">“ (за учебните дисциплини: 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 xml:space="preserve"> при нервни и психични болести; 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 xml:space="preserve"> при вътрешни болести; 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 xml:space="preserve"> в педиатрията) за нуждите на катедра „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>“ със срок за подаване на документите 1 (един) месец от обявяването на интернет страницата на Национална спортна академия „Васил Левски“. Форма на провеждане на конкурса – писмен и устен изпит по специалност. Изисквания към кандидатите – придобити ОКС “</w:t>
      </w:r>
      <w:proofErr w:type="spellStart"/>
      <w:r w:rsidRPr="00D862D2">
        <w:rPr>
          <w:b/>
          <w:i/>
          <w:sz w:val="24"/>
          <w:szCs w:val="24"/>
        </w:rPr>
        <w:t>Баклавър</w:t>
      </w:r>
      <w:proofErr w:type="spellEnd"/>
      <w:r w:rsidRPr="00D862D2">
        <w:rPr>
          <w:b/>
          <w:i/>
          <w:sz w:val="24"/>
          <w:szCs w:val="24"/>
        </w:rPr>
        <w:t>“ и ОКС „Магистър“ по специалност „</w:t>
      </w:r>
      <w:proofErr w:type="spellStart"/>
      <w:r w:rsidRPr="00D862D2">
        <w:rPr>
          <w:b/>
          <w:i/>
          <w:sz w:val="24"/>
          <w:szCs w:val="24"/>
        </w:rPr>
        <w:t>Кинезитерапия</w:t>
      </w:r>
      <w:proofErr w:type="spellEnd"/>
      <w:r w:rsidRPr="00D862D2">
        <w:rPr>
          <w:b/>
          <w:i/>
          <w:sz w:val="24"/>
          <w:szCs w:val="24"/>
        </w:rPr>
        <w:t>“.</w:t>
      </w:r>
    </w:p>
    <w:p w:rsidR="00D862D2" w:rsidRPr="00D862D2" w:rsidRDefault="00D862D2" w:rsidP="00D862D2">
      <w:pPr>
        <w:pStyle w:val="a3"/>
        <w:spacing w:line="240" w:lineRule="auto"/>
        <w:jc w:val="both"/>
        <w:rPr>
          <w:b/>
          <w:i/>
          <w:sz w:val="24"/>
          <w:szCs w:val="24"/>
        </w:rPr>
      </w:pPr>
    </w:p>
    <w:p w:rsidR="00D862D2" w:rsidRPr="00D862D2" w:rsidRDefault="00D862D2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t>Обявява конкурс за Асистент в професионално направление 7.6 „Спорт“, специалност „Спорт“ (таекуондо) за нуждите на катедра „Борба и джудо“ със срок за подаване на документите 2 (два) месеца от обявяването на интернет страницата на Национална спортна академия „Васил Левски“. Форма на провеждане на конкурса – писмен и устен изпит по специалност. Изпит по английски език.</w:t>
      </w:r>
    </w:p>
    <w:p w:rsidR="00B13786" w:rsidRDefault="00B13786" w:rsidP="00673F6C">
      <w:pPr>
        <w:pStyle w:val="a3"/>
        <w:spacing w:line="360" w:lineRule="auto"/>
        <w:ind w:left="0"/>
        <w:rPr>
          <w:b/>
          <w:i/>
          <w:sz w:val="24"/>
          <w:szCs w:val="24"/>
        </w:rPr>
      </w:pPr>
    </w:p>
    <w:p w:rsidR="00D862D2" w:rsidRPr="00113394" w:rsidRDefault="00D862D2" w:rsidP="00245356">
      <w:pPr>
        <w:pStyle w:val="a3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D862D2">
        <w:rPr>
          <w:b/>
          <w:i/>
          <w:sz w:val="24"/>
          <w:szCs w:val="24"/>
        </w:rPr>
        <w:t>Обявява конкурс за Главен асистент в професионално направление 7.6 „Спорт“, специалност „Спорт“ (лека атлетика, група скокове) за нуждите</w:t>
      </w:r>
      <w:r>
        <w:rPr>
          <w:b/>
          <w:i/>
          <w:sz w:val="24"/>
          <w:szCs w:val="24"/>
        </w:rPr>
        <w:t xml:space="preserve"> на катедра „Лека атлетика“ със</w:t>
      </w:r>
      <w:r w:rsidRPr="00D862D2">
        <w:rPr>
          <w:b/>
          <w:i/>
          <w:sz w:val="24"/>
          <w:szCs w:val="24"/>
        </w:rPr>
        <w:t xml:space="preserve"> срок за подаване на документите 2 (два) месеца от обнародването  в Държавен вестник</w:t>
      </w:r>
      <w:r w:rsidRPr="00D862D2">
        <w:rPr>
          <w:sz w:val="24"/>
          <w:szCs w:val="24"/>
        </w:rPr>
        <w:t>.</w:t>
      </w:r>
    </w:p>
    <w:p w:rsidR="00D862D2" w:rsidRPr="00D862D2" w:rsidRDefault="00D862D2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D862D2">
        <w:rPr>
          <w:b/>
          <w:i/>
          <w:sz w:val="24"/>
          <w:szCs w:val="24"/>
        </w:rPr>
        <w:lastRenderedPageBreak/>
        <w:t>Обявява конкурс за Главен асистент в професионално направление 7.6 „Спорт“, специалност „Спорт“ (баскетбол) за нуждите на катедра „Баскетбол, волейбол, хандбал“ със срок за подаване на документите 2 (два) месеца от обнародването в Държавен вестник.</w:t>
      </w:r>
    </w:p>
    <w:p w:rsidR="00D862D2" w:rsidRDefault="00D862D2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F22D1A" w:rsidRPr="00F22D1A" w:rsidRDefault="00F22D1A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F22D1A">
        <w:rPr>
          <w:b/>
          <w:i/>
          <w:sz w:val="24"/>
          <w:szCs w:val="24"/>
        </w:rPr>
        <w:t>Обявява  конкурс  за  Главен   асистент в   професионално направление 7.6 „Спорт“, специалност „Спорт“ (хандбал) за нуждите на катедра „Баскетб</w:t>
      </w:r>
      <w:r>
        <w:rPr>
          <w:b/>
          <w:i/>
          <w:sz w:val="24"/>
          <w:szCs w:val="24"/>
        </w:rPr>
        <w:t>ол, волейбол, хандбал“ със срок</w:t>
      </w:r>
      <w:r w:rsidRPr="00F22D1A">
        <w:rPr>
          <w:b/>
          <w:i/>
          <w:sz w:val="24"/>
          <w:szCs w:val="24"/>
        </w:rPr>
        <w:t xml:space="preserve"> за подаване на документите 2 (два) месеца от обнародването </w:t>
      </w:r>
      <w:r>
        <w:rPr>
          <w:b/>
          <w:i/>
          <w:sz w:val="24"/>
          <w:szCs w:val="24"/>
        </w:rPr>
        <w:t xml:space="preserve"> </w:t>
      </w:r>
      <w:r w:rsidRPr="00F22D1A">
        <w:rPr>
          <w:b/>
          <w:i/>
          <w:sz w:val="24"/>
          <w:szCs w:val="24"/>
        </w:rPr>
        <w:t xml:space="preserve"> в Държавен вестник.</w:t>
      </w:r>
    </w:p>
    <w:p w:rsidR="00D862D2" w:rsidRDefault="00D862D2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F22D1A" w:rsidRPr="00F22D1A" w:rsidRDefault="00F22D1A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F22D1A">
        <w:rPr>
          <w:b/>
          <w:i/>
          <w:sz w:val="24"/>
          <w:szCs w:val="24"/>
        </w:rPr>
        <w:t>Обявява конкурс за доцент в професионално направление 7.6 „Спорт“, специалност „Спорт“ (баскетбол) за нуждите на катедра „Баскетбол, волейбол, хандбал“ със срок на подаване на документите 3 (три) месеца от обнародването в Държавен вестник.</w:t>
      </w:r>
    </w:p>
    <w:p w:rsidR="00F22D1A" w:rsidRDefault="00F22D1A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F22D1A" w:rsidRPr="00F22D1A" w:rsidRDefault="00F22D1A" w:rsidP="00245356">
      <w:pPr>
        <w:pStyle w:val="a3"/>
        <w:numPr>
          <w:ilvl w:val="0"/>
          <w:numId w:val="2"/>
        </w:numPr>
        <w:spacing w:line="240" w:lineRule="auto"/>
        <w:jc w:val="both"/>
        <w:rPr>
          <w:b/>
          <w:i/>
          <w:sz w:val="24"/>
          <w:szCs w:val="24"/>
        </w:rPr>
      </w:pPr>
      <w:r w:rsidRPr="00F22D1A">
        <w:rPr>
          <w:b/>
          <w:i/>
          <w:sz w:val="24"/>
          <w:szCs w:val="24"/>
        </w:rPr>
        <w:t>Обявява конкурс за Доцент в професионално направление 7.6 „Спорт“, специалност „Спорт“ (лека атлетика – бягане на средни и дълги разстояния, лека атлетика за деца) за нуждите на катедра „Лека атлетика“ със срок за подаване на документите 3 (три) месеца от обнародването в Държавен вестник.</w:t>
      </w:r>
    </w:p>
    <w:p w:rsidR="00F22D1A" w:rsidRDefault="00F22D1A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BC173C" w:rsidRDefault="00BC173C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F22D1A" w:rsidRPr="00BC173C" w:rsidRDefault="00F22D1A" w:rsidP="00673F6C">
      <w:pPr>
        <w:pStyle w:val="a3"/>
        <w:spacing w:line="360" w:lineRule="auto"/>
        <w:ind w:left="0"/>
        <w:rPr>
          <w:b/>
          <w:i/>
          <w:sz w:val="16"/>
          <w:szCs w:val="16"/>
        </w:rPr>
      </w:pPr>
    </w:p>
    <w:p w:rsidR="00F22D1A" w:rsidRDefault="00113394" w:rsidP="00F22D1A">
      <w:pPr>
        <w:spacing w:line="240" w:lineRule="auto"/>
        <w:contextualSpacing/>
        <w:jc w:val="both"/>
        <w:rPr>
          <w:b/>
          <w:sz w:val="24"/>
          <w:szCs w:val="24"/>
        </w:rPr>
      </w:pPr>
      <w:r>
        <w:rPr>
          <w:u w:val="single"/>
        </w:rPr>
        <w:t xml:space="preserve">По </w:t>
      </w:r>
      <w:r w:rsidR="00673F6C" w:rsidRPr="00B309CD">
        <w:rPr>
          <w:u w:val="single"/>
        </w:rPr>
        <w:t>т. 6 от дневния ред</w:t>
      </w:r>
      <w:r w:rsidR="00096408">
        <w:t xml:space="preserve"> –   </w:t>
      </w:r>
      <w:r w:rsidR="00F22D1A" w:rsidRPr="00F22D1A">
        <w:rPr>
          <w:b/>
          <w:sz w:val="24"/>
          <w:szCs w:val="24"/>
        </w:rPr>
        <w:t xml:space="preserve">Утвърждаване на научно-изследователски проекти за </w:t>
      </w:r>
    </w:p>
    <w:p w:rsidR="00F22D1A" w:rsidRPr="00F22D1A" w:rsidRDefault="00F22D1A" w:rsidP="00F22D1A">
      <w:pPr>
        <w:spacing w:line="240" w:lineRule="auto"/>
        <w:ind w:left="2832"/>
        <w:contextualSpacing/>
        <w:jc w:val="both"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финансиране през 2019 година със средства, отпуснати целево от държавния бюджет.</w:t>
      </w:r>
    </w:p>
    <w:p w:rsidR="00096408" w:rsidRPr="00F22D1A" w:rsidRDefault="00096408" w:rsidP="00F22D1A">
      <w:pPr>
        <w:spacing w:line="360" w:lineRule="auto"/>
        <w:contextualSpacing/>
        <w:jc w:val="both"/>
        <w:rPr>
          <w:b/>
          <w:sz w:val="24"/>
          <w:szCs w:val="24"/>
        </w:rPr>
      </w:pPr>
      <w:r>
        <w:t xml:space="preserve">  </w:t>
      </w:r>
    </w:p>
    <w:p w:rsidR="00673F6C" w:rsidRPr="00F22D1A" w:rsidRDefault="00B309CD" w:rsidP="00F22D1A">
      <w:pPr>
        <w:spacing w:line="360" w:lineRule="auto"/>
        <w:ind w:left="1416" w:firstLine="708"/>
        <w:rPr>
          <w:sz w:val="24"/>
          <w:szCs w:val="24"/>
          <w:u w:val="single"/>
        </w:rPr>
      </w:pPr>
      <w:r w:rsidRPr="00F22D1A">
        <w:rPr>
          <w:sz w:val="24"/>
          <w:szCs w:val="24"/>
          <w:u w:val="single"/>
        </w:rPr>
        <w:t>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F22D1A" w:rsidRPr="00F22D1A" w:rsidRDefault="00F22D1A" w:rsidP="00F22D1A">
      <w:pPr>
        <w:ind w:firstLine="708"/>
        <w:jc w:val="both"/>
        <w:rPr>
          <w:b/>
          <w:i/>
          <w:sz w:val="24"/>
          <w:szCs w:val="24"/>
        </w:rPr>
      </w:pPr>
      <w:r w:rsidRPr="00F22D1A">
        <w:rPr>
          <w:b/>
          <w:i/>
          <w:sz w:val="24"/>
          <w:szCs w:val="24"/>
        </w:rPr>
        <w:t>Утвърждава следните научноизследователски проекти за финансиране целево със средства от държавния бюджет през 2019 година:</w:t>
      </w:r>
    </w:p>
    <w:p w:rsidR="00F22D1A" w:rsidRPr="00F22D1A" w:rsidRDefault="00F22D1A" w:rsidP="00F22D1A">
      <w:pPr>
        <w:ind w:firstLine="708"/>
        <w:jc w:val="both"/>
        <w:rPr>
          <w:b/>
          <w:i/>
          <w:sz w:val="16"/>
          <w:szCs w:val="16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jc w:val="both"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1, вх. № СЛ-57/11.01.2019 г</w:t>
      </w:r>
      <w:r w:rsidRPr="00F22D1A">
        <w:rPr>
          <w:sz w:val="24"/>
          <w:szCs w:val="24"/>
        </w:rPr>
        <w:t xml:space="preserve">. </w:t>
      </w:r>
      <w:r w:rsidRPr="00F22D1A">
        <w:rPr>
          <w:b/>
          <w:sz w:val="24"/>
          <w:szCs w:val="24"/>
        </w:rPr>
        <w:t>и СЛ-434/07.02.2019 г.</w:t>
      </w:r>
    </w:p>
    <w:p w:rsidR="00F22D1A" w:rsidRPr="00F22D1A" w:rsidRDefault="00F22D1A" w:rsidP="00F22D1A">
      <w:pPr>
        <w:ind w:left="2832" w:hanging="2832"/>
        <w:jc w:val="both"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 w:rsidRPr="00F22D1A">
        <w:rPr>
          <w:sz w:val="24"/>
          <w:szCs w:val="24"/>
        </w:rPr>
        <w:t xml:space="preserve">  </w:t>
      </w:r>
      <w:r w:rsidRPr="00F22D1A">
        <w:rPr>
          <w:sz w:val="24"/>
          <w:szCs w:val="24"/>
        </w:rPr>
        <w:tab/>
        <w:t>Ефект на</w:t>
      </w:r>
      <w:r>
        <w:rPr>
          <w:sz w:val="24"/>
          <w:szCs w:val="24"/>
        </w:rPr>
        <w:t xml:space="preserve"> комплексна терапия върху </w:t>
      </w:r>
      <w:proofErr w:type="spellStart"/>
      <w:r>
        <w:rPr>
          <w:sz w:val="24"/>
          <w:szCs w:val="24"/>
        </w:rPr>
        <w:t>психо-</w:t>
      </w:r>
      <w:r w:rsidRPr="00F22D1A">
        <w:rPr>
          <w:sz w:val="24"/>
          <w:szCs w:val="24"/>
        </w:rPr>
        <w:t>физическото</w:t>
      </w:r>
      <w:proofErr w:type="spellEnd"/>
      <w:r w:rsidRPr="00F22D1A">
        <w:rPr>
          <w:sz w:val="24"/>
          <w:szCs w:val="24"/>
        </w:rPr>
        <w:t xml:space="preserve"> състояние на елитни състезатели с физически увреждания.</w:t>
      </w:r>
    </w:p>
    <w:p w:rsidR="00F22D1A" w:rsidRPr="00F22D1A" w:rsidRDefault="00F22D1A" w:rsidP="00113394">
      <w:pPr>
        <w:spacing w:line="240" w:lineRule="auto"/>
        <w:jc w:val="both"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113394">
      <w:pPr>
        <w:spacing w:line="240" w:lineRule="auto"/>
        <w:jc w:val="both"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проф. Даниела Любенова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6 660.00 лв.</w:t>
      </w:r>
    </w:p>
    <w:p w:rsidR="00F22D1A" w:rsidRPr="00113394" w:rsidRDefault="00F22D1A" w:rsidP="00F22D1A">
      <w:pPr>
        <w:contextualSpacing/>
        <w:rPr>
          <w:b/>
          <w:sz w:val="16"/>
          <w:szCs w:val="16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2, вх. № СЛ-104/15.01.2019 г. и СЛ-427/07.02.2019 г.</w:t>
      </w:r>
    </w:p>
    <w:p w:rsidR="00F22D1A" w:rsidRPr="00113394" w:rsidRDefault="00F22D1A" w:rsidP="00113394">
      <w:pPr>
        <w:ind w:left="2124" w:hanging="2124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>
        <w:rPr>
          <w:sz w:val="24"/>
          <w:szCs w:val="24"/>
        </w:rPr>
        <w:tab/>
      </w:r>
      <w:r w:rsidRPr="00F22D1A">
        <w:rPr>
          <w:sz w:val="24"/>
          <w:szCs w:val="24"/>
        </w:rPr>
        <w:t>Систематизиране на методика за о</w:t>
      </w:r>
      <w:r>
        <w:rPr>
          <w:sz w:val="24"/>
          <w:szCs w:val="24"/>
        </w:rPr>
        <w:t>рганизация,</w:t>
      </w:r>
      <w:r w:rsidRPr="00F22D1A">
        <w:rPr>
          <w:sz w:val="24"/>
          <w:szCs w:val="24"/>
        </w:rPr>
        <w:t>функционално изследване и профилактика на</w:t>
      </w:r>
      <w:r>
        <w:rPr>
          <w:sz w:val="24"/>
          <w:szCs w:val="24"/>
        </w:rPr>
        <w:t xml:space="preserve"> </w:t>
      </w:r>
      <w:r w:rsidRPr="00F22D1A">
        <w:rPr>
          <w:sz w:val="24"/>
          <w:szCs w:val="24"/>
        </w:rPr>
        <w:t>неправи</w:t>
      </w:r>
      <w:r>
        <w:rPr>
          <w:sz w:val="24"/>
          <w:szCs w:val="24"/>
        </w:rPr>
        <w:t xml:space="preserve">лната стойка при 6 – 11 годишни </w:t>
      </w:r>
      <w:r w:rsidR="00113394">
        <w:rPr>
          <w:sz w:val="24"/>
          <w:szCs w:val="24"/>
        </w:rPr>
        <w:t>ученици.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 xml:space="preserve">гл.ас. Пенка </w:t>
      </w:r>
      <w:proofErr w:type="spellStart"/>
      <w:r w:rsidRPr="00F22D1A">
        <w:rPr>
          <w:b/>
          <w:sz w:val="24"/>
          <w:szCs w:val="24"/>
        </w:rPr>
        <w:t>Минчева-Болгурова</w:t>
      </w:r>
      <w:proofErr w:type="spellEnd"/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4 595.00 лв.</w:t>
      </w: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lastRenderedPageBreak/>
        <w:t>Проект № 3, вх. № СЛ-114/16.01.2019 г. и СЛ-413/06.02.2019 г.</w:t>
      </w:r>
    </w:p>
    <w:p w:rsidR="00F22D1A" w:rsidRPr="00F22D1A" w:rsidRDefault="00F22D1A" w:rsidP="00F22D1A">
      <w:pPr>
        <w:ind w:left="2124" w:hanging="2124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 w:rsidRPr="00F22D1A">
        <w:rPr>
          <w:sz w:val="24"/>
          <w:szCs w:val="24"/>
        </w:rPr>
        <w:tab/>
      </w:r>
      <w:proofErr w:type="spellStart"/>
      <w:r w:rsidRPr="00F22D1A">
        <w:rPr>
          <w:sz w:val="24"/>
          <w:szCs w:val="24"/>
        </w:rPr>
        <w:t>Била</w:t>
      </w:r>
      <w:r>
        <w:rPr>
          <w:sz w:val="24"/>
          <w:szCs w:val="24"/>
        </w:rPr>
        <w:t>терална</w:t>
      </w:r>
      <w:proofErr w:type="spellEnd"/>
      <w:r>
        <w:rPr>
          <w:sz w:val="24"/>
          <w:szCs w:val="24"/>
        </w:rPr>
        <w:t xml:space="preserve"> асиметрия във физичните </w:t>
      </w:r>
      <w:r w:rsidRPr="00F22D1A">
        <w:rPr>
          <w:sz w:val="24"/>
          <w:szCs w:val="24"/>
        </w:rPr>
        <w:t xml:space="preserve">параметри на </w:t>
      </w:r>
      <w:proofErr w:type="spellStart"/>
      <w:r w:rsidRPr="00F22D1A">
        <w:rPr>
          <w:sz w:val="24"/>
          <w:szCs w:val="24"/>
        </w:rPr>
        <w:t>педалиране</w:t>
      </w:r>
      <w:proofErr w:type="spellEnd"/>
      <w:r w:rsidRPr="00F22D1A">
        <w:rPr>
          <w:sz w:val="24"/>
          <w:szCs w:val="24"/>
        </w:rPr>
        <w:t xml:space="preserve"> при настъпване на умора в колоезденето.</w:t>
      </w:r>
    </w:p>
    <w:p w:rsidR="00F22D1A" w:rsidRPr="00113394" w:rsidRDefault="00F22D1A" w:rsidP="00F22D1A">
      <w:pPr>
        <w:contextualSpacing/>
        <w:rPr>
          <w:sz w:val="16"/>
          <w:szCs w:val="16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доц. д-р Лъчезар Стефанов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3 000.00 лв.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4, вх. № СЛ-120/16.01.2019 г. и СЛ-437/07.02.2019 г.</w:t>
      </w:r>
    </w:p>
    <w:p w:rsidR="00F22D1A" w:rsidRPr="00F22D1A" w:rsidRDefault="00F22D1A" w:rsidP="00F22D1A">
      <w:pPr>
        <w:ind w:left="2832" w:hanging="2832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F22D1A">
        <w:rPr>
          <w:sz w:val="24"/>
          <w:szCs w:val="24"/>
        </w:rPr>
        <w:t xml:space="preserve">Приложение на методика за </w:t>
      </w:r>
      <w:proofErr w:type="spellStart"/>
      <w:r w:rsidRPr="00F22D1A">
        <w:rPr>
          <w:sz w:val="24"/>
          <w:szCs w:val="24"/>
        </w:rPr>
        <w:t>психофизическа</w:t>
      </w:r>
      <w:proofErr w:type="spellEnd"/>
      <w:r w:rsidRPr="00F22D1A">
        <w:rPr>
          <w:sz w:val="24"/>
          <w:szCs w:val="24"/>
        </w:rPr>
        <w:t xml:space="preserve"> релаксаци</w:t>
      </w:r>
      <w:r>
        <w:rPr>
          <w:sz w:val="24"/>
          <w:szCs w:val="24"/>
        </w:rPr>
        <w:t xml:space="preserve">я  в тренировъчния процес, като </w:t>
      </w:r>
      <w:r w:rsidRPr="00F22D1A">
        <w:rPr>
          <w:sz w:val="24"/>
          <w:szCs w:val="24"/>
        </w:rPr>
        <w:t>фак</w:t>
      </w:r>
      <w:r>
        <w:rPr>
          <w:sz w:val="24"/>
          <w:szCs w:val="24"/>
        </w:rPr>
        <w:t xml:space="preserve">тор за оптимизация на спортната </w:t>
      </w:r>
      <w:r w:rsidRPr="00F22D1A">
        <w:rPr>
          <w:sz w:val="24"/>
          <w:szCs w:val="24"/>
        </w:rPr>
        <w:t>подготовка.</w:t>
      </w:r>
    </w:p>
    <w:p w:rsidR="00F22D1A" w:rsidRPr="00113394" w:rsidRDefault="00F22D1A" w:rsidP="00F22D1A">
      <w:pPr>
        <w:ind w:left="2832" w:hanging="2832"/>
        <w:contextualSpacing/>
        <w:rPr>
          <w:sz w:val="16"/>
          <w:szCs w:val="16"/>
        </w:rPr>
      </w:pP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доц. Владимир Ангелов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8 630.00 лв.</w:t>
      </w: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5, вх. № СЛ – 132/17.01.2019 г. и СЛ – 435/07.02.2019 г.</w:t>
      </w:r>
    </w:p>
    <w:p w:rsidR="00F22D1A" w:rsidRPr="00F22D1A" w:rsidRDefault="00F22D1A" w:rsidP="00F22D1A">
      <w:pPr>
        <w:ind w:left="2832" w:hanging="2832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>
        <w:rPr>
          <w:sz w:val="24"/>
          <w:szCs w:val="24"/>
        </w:rPr>
        <w:tab/>
      </w:r>
      <w:r w:rsidRPr="00F22D1A">
        <w:rPr>
          <w:sz w:val="24"/>
          <w:szCs w:val="24"/>
        </w:rPr>
        <w:t>Ап</w:t>
      </w:r>
      <w:r>
        <w:rPr>
          <w:sz w:val="24"/>
          <w:szCs w:val="24"/>
        </w:rPr>
        <w:t xml:space="preserve">аратурни методики за изследване </w:t>
      </w:r>
      <w:r w:rsidRPr="00F22D1A">
        <w:rPr>
          <w:sz w:val="24"/>
          <w:szCs w:val="24"/>
        </w:rPr>
        <w:t>физич</w:t>
      </w:r>
      <w:r>
        <w:rPr>
          <w:sz w:val="24"/>
          <w:szCs w:val="24"/>
        </w:rPr>
        <w:t xml:space="preserve">еското развитие и дееспособност </w:t>
      </w:r>
      <w:r w:rsidRPr="00F22D1A">
        <w:rPr>
          <w:sz w:val="24"/>
          <w:szCs w:val="24"/>
        </w:rPr>
        <w:t>на деца от началната училищна възраст.</w:t>
      </w:r>
    </w:p>
    <w:p w:rsidR="00F22D1A" w:rsidRPr="00113394" w:rsidRDefault="00F22D1A" w:rsidP="00F22D1A">
      <w:pPr>
        <w:contextualSpacing/>
        <w:rPr>
          <w:sz w:val="16"/>
          <w:szCs w:val="16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гл. ас. Ивета Бонова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3 030.00 лв.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6, вх. № СЛ – 138/17.01.2019 г. и СЛ – 419/06.02.2019 г.</w:t>
      </w:r>
    </w:p>
    <w:p w:rsidR="00F22D1A" w:rsidRPr="00F22D1A" w:rsidRDefault="00F22D1A" w:rsidP="00F22D1A">
      <w:pPr>
        <w:ind w:left="2832" w:hanging="2832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>
        <w:rPr>
          <w:sz w:val="24"/>
          <w:szCs w:val="24"/>
        </w:rPr>
        <w:tab/>
      </w:r>
      <w:r w:rsidRPr="00F22D1A">
        <w:rPr>
          <w:sz w:val="24"/>
          <w:szCs w:val="24"/>
        </w:rPr>
        <w:t>Подобряване апаратурното и  методично осигуряване</w:t>
      </w:r>
      <w:r>
        <w:rPr>
          <w:sz w:val="24"/>
          <w:szCs w:val="24"/>
        </w:rPr>
        <w:t xml:space="preserve"> на научния  и учебен процес в </w:t>
      </w:r>
      <w:r w:rsidRPr="00F22D1A">
        <w:rPr>
          <w:sz w:val="24"/>
          <w:szCs w:val="24"/>
        </w:rPr>
        <w:t xml:space="preserve">НСА „Васил Левски“ </w:t>
      </w:r>
    </w:p>
    <w:p w:rsidR="00F22D1A" w:rsidRPr="00F22D1A" w:rsidRDefault="00F22D1A" w:rsidP="00F22D1A">
      <w:pPr>
        <w:ind w:left="2832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(инфраструктурен проект на НСА „Васил Левски“)</w:t>
      </w:r>
    </w:p>
    <w:p w:rsidR="00F22D1A" w:rsidRPr="00F22D1A" w:rsidRDefault="00F22D1A" w:rsidP="00F22D1A">
      <w:pPr>
        <w:contextualSpacing/>
        <w:rPr>
          <w:sz w:val="24"/>
          <w:szCs w:val="24"/>
        </w:rPr>
      </w:pPr>
    </w:p>
    <w:p w:rsidR="00F22D1A" w:rsidRPr="00113394" w:rsidRDefault="00F22D1A" w:rsidP="00F22D1A">
      <w:pPr>
        <w:contextualSpacing/>
        <w:rPr>
          <w:sz w:val="16"/>
          <w:szCs w:val="16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Финансиране: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 xml:space="preserve">проф. Николай </w:t>
      </w:r>
      <w:proofErr w:type="spellStart"/>
      <w:r w:rsidRPr="00F22D1A">
        <w:rPr>
          <w:b/>
          <w:sz w:val="24"/>
          <w:szCs w:val="24"/>
        </w:rPr>
        <w:t>Изов</w:t>
      </w:r>
      <w:proofErr w:type="spellEnd"/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10 030.00 лв.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Проект № 7, вх. № СЛ – 139/17.01.2019 г. и СЛ – 442/08.02.2019 г.</w:t>
      </w:r>
    </w:p>
    <w:p w:rsidR="00F22D1A" w:rsidRPr="00F22D1A" w:rsidRDefault="00F22D1A" w:rsidP="00F22D1A">
      <w:pPr>
        <w:ind w:left="2832" w:hanging="2832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 w:rsidRPr="00F22D1A">
        <w:rPr>
          <w:sz w:val="24"/>
          <w:szCs w:val="24"/>
        </w:rPr>
        <w:tab/>
      </w:r>
      <w:proofErr w:type="spellStart"/>
      <w:r w:rsidRPr="00F22D1A">
        <w:rPr>
          <w:sz w:val="24"/>
          <w:szCs w:val="24"/>
        </w:rPr>
        <w:t>Кинезитерапия</w:t>
      </w:r>
      <w:proofErr w:type="spellEnd"/>
      <w:r w:rsidRPr="00F22D1A">
        <w:rPr>
          <w:sz w:val="24"/>
          <w:szCs w:val="24"/>
        </w:rPr>
        <w:t xml:space="preserve"> за профилактика на </w:t>
      </w:r>
      <w:proofErr w:type="spellStart"/>
      <w:r w:rsidRPr="00F22D1A">
        <w:rPr>
          <w:sz w:val="24"/>
          <w:szCs w:val="24"/>
        </w:rPr>
        <w:t>спиналната</w:t>
      </w:r>
      <w:proofErr w:type="spellEnd"/>
      <w:r w:rsidRPr="00F22D1A">
        <w:rPr>
          <w:sz w:val="24"/>
          <w:szCs w:val="24"/>
        </w:rPr>
        <w:t xml:space="preserve"> болка при учители.</w:t>
      </w:r>
    </w:p>
    <w:p w:rsidR="00F22D1A" w:rsidRPr="00113394" w:rsidRDefault="00F22D1A" w:rsidP="00F22D1A">
      <w:pPr>
        <w:ind w:left="2832" w:hanging="2832"/>
        <w:contextualSpacing/>
        <w:rPr>
          <w:sz w:val="16"/>
          <w:szCs w:val="16"/>
        </w:rPr>
      </w:pP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доц. Румяна Ташева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9 609.00 лв.</w:t>
      </w:r>
    </w:p>
    <w:p w:rsidR="00F22D1A" w:rsidRDefault="00F22D1A" w:rsidP="00113394">
      <w:pPr>
        <w:contextualSpacing/>
        <w:rPr>
          <w:b/>
          <w:sz w:val="24"/>
          <w:szCs w:val="24"/>
        </w:rPr>
      </w:pPr>
    </w:p>
    <w:p w:rsidR="00113394" w:rsidRDefault="00113394" w:rsidP="00113394">
      <w:pPr>
        <w:contextualSpacing/>
        <w:rPr>
          <w:b/>
          <w:sz w:val="24"/>
          <w:szCs w:val="24"/>
        </w:rPr>
      </w:pPr>
    </w:p>
    <w:p w:rsidR="00113394" w:rsidRDefault="00113394" w:rsidP="00113394">
      <w:pPr>
        <w:contextualSpacing/>
        <w:rPr>
          <w:b/>
          <w:sz w:val="24"/>
          <w:szCs w:val="24"/>
        </w:rPr>
      </w:pPr>
    </w:p>
    <w:p w:rsidR="00113394" w:rsidRPr="00F22D1A" w:rsidRDefault="00113394" w:rsidP="00113394">
      <w:pPr>
        <w:contextualSpacing/>
        <w:rPr>
          <w:b/>
          <w:sz w:val="24"/>
          <w:szCs w:val="24"/>
        </w:rPr>
      </w:pPr>
    </w:p>
    <w:p w:rsidR="00F22D1A" w:rsidRPr="00F22D1A" w:rsidRDefault="00F22D1A" w:rsidP="00F22D1A">
      <w:pPr>
        <w:ind w:left="2832" w:hanging="2832"/>
        <w:contextualSpacing/>
        <w:rPr>
          <w:b/>
          <w:sz w:val="24"/>
          <w:szCs w:val="24"/>
        </w:rPr>
      </w:pPr>
    </w:p>
    <w:p w:rsidR="00F22D1A" w:rsidRPr="00F22D1A" w:rsidRDefault="00F22D1A" w:rsidP="00245356">
      <w:pPr>
        <w:numPr>
          <w:ilvl w:val="0"/>
          <w:numId w:val="3"/>
        </w:numPr>
        <w:spacing w:after="0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lastRenderedPageBreak/>
        <w:t>Проект № 8, ВХ-68/12.01.2019 г.</w:t>
      </w:r>
    </w:p>
    <w:p w:rsidR="00F22D1A" w:rsidRPr="00F22D1A" w:rsidRDefault="00F22D1A" w:rsidP="00F22D1A">
      <w:pPr>
        <w:ind w:left="2832" w:hanging="2832"/>
        <w:contextualSpacing/>
        <w:rPr>
          <w:sz w:val="24"/>
          <w:szCs w:val="24"/>
        </w:rPr>
      </w:pPr>
      <w:r w:rsidRPr="00F22D1A">
        <w:rPr>
          <w:sz w:val="24"/>
          <w:szCs w:val="24"/>
          <w:u w:val="single"/>
        </w:rPr>
        <w:t>Тема на проекта:</w:t>
      </w:r>
      <w:r>
        <w:rPr>
          <w:sz w:val="24"/>
          <w:szCs w:val="24"/>
        </w:rPr>
        <w:tab/>
      </w:r>
      <w:r w:rsidRPr="00F22D1A">
        <w:rPr>
          <w:sz w:val="24"/>
          <w:szCs w:val="24"/>
        </w:rPr>
        <w:t>Очаква</w:t>
      </w:r>
      <w:r>
        <w:rPr>
          <w:sz w:val="24"/>
          <w:szCs w:val="24"/>
        </w:rPr>
        <w:t xml:space="preserve">ния за треньорската ефективност </w:t>
      </w:r>
      <w:r w:rsidRPr="00F22D1A">
        <w:rPr>
          <w:sz w:val="24"/>
          <w:szCs w:val="24"/>
        </w:rPr>
        <w:t>и сп</w:t>
      </w:r>
      <w:r>
        <w:rPr>
          <w:sz w:val="24"/>
          <w:szCs w:val="24"/>
        </w:rPr>
        <w:t xml:space="preserve">ецифични източници за увереност </w:t>
      </w:r>
      <w:r w:rsidRPr="00F22D1A">
        <w:rPr>
          <w:sz w:val="24"/>
          <w:szCs w:val="24"/>
        </w:rPr>
        <w:t>при треньори по футбол – проект на докторант.</w:t>
      </w:r>
    </w:p>
    <w:p w:rsidR="00F22D1A" w:rsidRPr="00F22D1A" w:rsidRDefault="00F22D1A" w:rsidP="00F22D1A">
      <w:pPr>
        <w:ind w:left="3540" w:hanging="2832"/>
        <w:contextualSpacing/>
        <w:rPr>
          <w:sz w:val="24"/>
          <w:szCs w:val="24"/>
        </w:rPr>
      </w:pP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Ръководител на проекта:</w:t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>Финансиране:</w:t>
      </w:r>
    </w:p>
    <w:p w:rsidR="00F22D1A" w:rsidRPr="00F22D1A" w:rsidRDefault="00F22D1A" w:rsidP="00F22D1A">
      <w:pPr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 xml:space="preserve">Ганчо Проданов </w:t>
      </w:r>
      <w:proofErr w:type="spellStart"/>
      <w:r w:rsidRPr="00F22D1A">
        <w:rPr>
          <w:b/>
          <w:sz w:val="24"/>
          <w:szCs w:val="24"/>
        </w:rPr>
        <w:t>Проданов</w:t>
      </w:r>
      <w:proofErr w:type="spellEnd"/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</w:r>
      <w:r w:rsidRPr="00F22D1A">
        <w:rPr>
          <w:b/>
          <w:sz w:val="24"/>
          <w:szCs w:val="24"/>
        </w:rPr>
        <w:tab/>
        <w:t>600.00 лв.</w:t>
      </w:r>
    </w:p>
    <w:p w:rsidR="00F22D1A" w:rsidRPr="00F22D1A" w:rsidRDefault="00F22D1A" w:rsidP="00F22D1A">
      <w:pPr>
        <w:contextualSpacing/>
        <w:rPr>
          <w:sz w:val="24"/>
          <w:szCs w:val="24"/>
        </w:rPr>
      </w:pPr>
    </w:p>
    <w:p w:rsidR="00B13786" w:rsidRDefault="00B13786" w:rsidP="00B309CD">
      <w:pPr>
        <w:spacing w:line="240" w:lineRule="auto"/>
        <w:rPr>
          <w:sz w:val="24"/>
          <w:szCs w:val="24"/>
          <w:u w:val="single"/>
        </w:rPr>
      </w:pPr>
    </w:p>
    <w:p w:rsidR="00245356" w:rsidRPr="00245356" w:rsidRDefault="00245356" w:rsidP="00B309CD">
      <w:pPr>
        <w:spacing w:line="240" w:lineRule="auto"/>
        <w:rPr>
          <w:sz w:val="16"/>
          <w:szCs w:val="16"/>
          <w:u w:val="single"/>
        </w:rPr>
      </w:pPr>
    </w:p>
    <w:p w:rsidR="00F22D1A" w:rsidRDefault="00245356" w:rsidP="00F22D1A">
      <w:pPr>
        <w:ind w:left="2832" w:hanging="2832"/>
        <w:contextualSpacing/>
        <w:rPr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673F6C" w:rsidRPr="00B309CD">
        <w:rPr>
          <w:sz w:val="24"/>
          <w:szCs w:val="24"/>
          <w:u w:val="single"/>
        </w:rPr>
        <w:t>т. 7 от дневния ред</w:t>
      </w:r>
      <w:r w:rsidR="00B309CD">
        <w:t xml:space="preserve"> – </w:t>
      </w:r>
      <w:r w:rsidR="00F22D1A" w:rsidRPr="00F22D1A">
        <w:rPr>
          <w:b/>
          <w:sz w:val="24"/>
          <w:szCs w:val="24"/>
        </w:rPr>
        <w:t>Актуализиране на възнаграж</w:t>
      </w:r>
      <w:r w:rsidR="00F22D1A">
        <w:rPr>
          <w:b/>
          <w:sz w:val="24"/>
          <w:szCs w:val="24"/>
        </w:rPr>
        <w:t xml:space="preserve">денията на участниците в научно </w:t>
      </w:r>
    </w:p>
    <w:p w:rsidR="00F22D1A" w:rsidRPr="00F22D1A" w:rsidRDefault="00F22D1A" w:rsidP="00F22D1A">
      <w:pPr>
        <w:ind w:left="2832" w:hanging="708"/>
        <w:contextualSpacing/>
        <w:rPr>
          <w:b/>
          <w:sz w:val="24"/>
          <w:szCs w:val="24"/>
        </w:rPr>
      </w:pPr>
      <w:r w:rsidRPr="00F22D1A">
        <w:rPr>
          <w:b/>
          <w:sz w:val="24"/>
          <w:szCs w:val="24"/>
        </w:rPr>
        <w:t>жури по процедура за академичната длъжност „Главен асистент“</w:t>
      </w:r>
    </w:p>
    <w:p w:rsidR="00673F6C" w:rsidRPr="00245356" w:rsidRDefault="00096408" w:rsidP="00F22D1A">
      <w:pPr>
        <w:spacing w:line="360" w:lineRule="auto"/>
        <w:ind w:left="3540" w:hanging="3540"/>
        <w:contextualSpacing/>
        <w:jc w:val="both"/>
        <w:rPr>
          <w:b/>
          <w:sz w:val="16"/>
          <w:szCs w:val="16"/>
        </w:rPr>
      </w:pPr>
      <w:r>
        <w:tab/>
      </w:r>
    </w:p>
    <w:p w:rsidR="00673F6C" w:rsidRPr="00096408" w:rsidRDefault="00673F6C" w:rsidP="00096408">
      <w:pPr>
        <w:pStyle w:val="a3"/>
        <w:spacing w:line="360" w:lineRule="auto"/>
        <w:ind w:left="1416" w:firstLine="708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>Академичния съвет взе следното</w:t>
      </w:r>
    </w:p>
    <w:p w:rsidR="00673F6C" w:rsidRPr="00B309CD" w:rsidRDefault="00673F6C" w:rsidP="00B309CD">
      <w:pPr>
        <w:spacing w:line="360" w:lineRule="auto"/>
        <w:ind w:left="2124" w:firstLine="708"/>
        <w:rPr>
          <w:b/>
          <w:sz w:val="24"/>
          <w:szCs w:val="24"/>
        </w:rPr>
      </w:pPr>
      <w:r w:rsidRPr="00B309CD">
        <w:rPr>
          <w:b/>
          <w:sz w:val="24"/>
          <w:szCs w:val="24"/>
        </w:rPr>
        <w:t>Р Е Ш Е Н И Е:</w:t>
      </w:r>
    </w:p>
    <w:p w:rsidR="00F22D1A" w:rsidRPr="00F22D1A" w:rsidRDefault="00F22D1A" w:rsidP="00F22D1A">
      <w:pPr>
        <w:spacing w:line="360" w:lineRule="auto"/>
        <w:ind w:firstLine="708"/>
        <w:contextualSpacing/>
        <w:rPr>
          <w:b/>
          <w:i/>
          <w:sz w:val="24"/>
          <w:szCs w:val="24"/>
        </w:rPr>
      </w:pPr>
      <w:r w:rsidRPr="00F22D1A">
        <w:rPr>
          <w:b/>
          <w:i/>
          <w:sz w:val="24"/>
          <w:szCs w:val="24"/>
        </w:rPr>
        <w:t>Приема актуализираните възнаграждения на участниците в научно жури по процедура за академичната длъжност „Главен асистент“.</w:t>
      </w:r>
    </w:p>
    <w:p w:rsidR="00B13786" w:rsidRDefault="00B13786" w:rsidP="00B309CD">
      <w:pPr>
        <w:pStyle w:val="a3"/>
        <w:spacing w:line="240" w:lineRule="auto"/>
        <w:ind w:left="0" w:firstLine="708"/>
        <w:rPr>
          <w:b/>
          <w:i/>
          <w:sz w:val="24"/>
          <w:szCs w:val="24"/>
        </w:rPr>
      </w:pPr>
    </w:p>
    <w:p w:rsidR="00F55EBE" w:rsidRPr="00245356" w:rsidRDefault="00F55EBE" w:rsidP="00B309CD">
      <w:pPr>
        <w:pStyle w:val="a3"/>
        <w:spacing w:line="240" w:lineRule="auto"/>
        <w:ind w:left="0" w:firstLine="708"/>
        <w:rPr>
          <w:b/>
          <w:i/>
          <w:sz w:val="16"/>
          <w:szCs w:val="16"/>
        </w:rPr>
      </w:pPr>
    </w:p>
    <w:p w:rsidR="00F22D1A" w:rsidRPr="00F22D1A" w:rsidRDefault="00245356" w:rsidP="00F22D1A">
      <w:pPr>
        <w:ind w:left="2832" w:hanging="2832"/>
        <w:contextualSpacing/>
        <w:rPr>
          <w:b/>
          <w:sz w:val="24"/>
          <w:szCs w:val="24"/>
        </w:rPr>
      </w:pPr>
      <w:r>
        <w:rPr>
          <w:bCs/>
          <w:sz w:val="24"/>
          <w:szCs w:val="24"/>
          <w:u w:val="single"/>
          <w:lang w:eastAsia="en-US"/>
        </w:rPr>
        <w:t xml:space="preserve">По </w:t>
      </w:r>
      <w:r w:rsidR="00673F6C" w:rsidRPr="00B309CD">
        <w:rPr>
          <w:bCs/>
          <w:sz w:val="24"/>
          <w:szCs w:val="24"/>
          <w:u w:val="single"/>
          <w:lang w:eastAsia="en-US"/>
        </w:rPr>
        <w:t>т. 8 от дневния ред</w:t>
      </w:r>
      <w:r w:rsidR="00B309CD">
        <w:rPr>
          <w:b/>
          <w:bCs/>
          <w:sz w:val="24"/>
          <w:szCs w:val="24"/>
          <w:lang w:eastAsia="en-US"/>
        </w:rPr>
        <w:t xml:space="preserve">  - </w:t>
      </w:r>
      <w:r w:rsidR="00F22D1A">
        <w:rPr>
          <w:b/>
          <w:bCs/>
          <w:sz w:val="24"/>
          <w:szCs w:val="24"/>
          <w:lang w:eastAsia="en-US"/>
        </w:rPr>
        <w:tab/>
      </w:r>
      <w:r w:rsidR="00F22D1A" w:rsidRPr="00F22D1A">
        <w:rPr>
          <w:b/>
          <w:sz w:val="24"/>
          <w:szCs w:val="24"/>
        </w:rPr>
        <w:t>Вътрешно компенсирани промени по уточнения план за отчет за 2018 година</w:t>
      </w:r>
    </w:p>
    <w:p w:rsidR="00673F6C" w:rsidRPr="00245356" w:rsidRDefault="00673F6C" w:rsidP="00BC173C">
      <w:pPr>
        <w:rPr>
          <w:b/>
          <w:bCs/>
          <w:sz w:val="16"/>
          <w:szCs w:val="16"/>
          <w:lang w:eastAsia="en-US"/>
        </w:rPr>
      </w:pPr>
    </w:p>
    <w:p w:rsidR="00673F6C" w:rsidRPr="00096408" w:rsidRDefault="00673F6C" w:rsidP="00096408">
      <w:pPr>
        <w:pStyle w:val="a3"/>
        <w:spacing w:line="240" w:lineRule="auto"/>
        <w:ind w:left="2124" w:firstLine="708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>Академичния съвет взе следното</w:t>
      </w:r>
    </w:p>
    <w:p w:rsidR="00673F6C" w:rsidRPr="00F55EBE" w:rsidRDefault="00673F6C" w:rsidP="00F55EBE">
      <w:pPr>
        <w:pStyle w:val="a3"/>
        <w:spacing w:line="240" w:lineRule="auto"/>
        <w:ind w:left="0" w:firstLine="708"/>
        <w:rPr>
          <w:sz w:val="24"/>
          <w:szCs w:val="24"/>
        </w:rPr>
      </w:pPr>
    </w:p>
    <w:p w:rsidR="00096408" w:rsidRPr="00096408" w:rsidRDefault="00673F6C" w:rsidP="00096408">
      <w:pPr>
        <w:pStyle w:val="a3"/>
        <w:spacing w:line="240" w:lineRule="auto"/>
        <w:ind w:left="0"/>
        <w:jc w:val="center"/>
        <w:rPr>
          <w:b/>
          <w:sz w:val="24"/>
          <w:szCs w:val="24"/>
        </w:rPr>
      </w:pPr>
      <w:r w:rsidRPr="00F55EBE">
        <w:rPr>
          <w:b/>
          <w:sz w:val="24"/>
          <w:szCs w:val="24"/>
        </w:rPr>
        <w:t>Р Е Ш Е Н И Е:</w:t>
      </w:r>
    </w:p>
    <w:p w:rsidR="00113394" w:rsidRPr="00113394" w:rsidRDefault="00113394" w:rsidP="00113394">
      <w:pPr>
        <w:spacing w:line="360" w:lineRule="auto"/>
        <w:ind w:firstLine="708"/>
        <w:contextualSpacing/>
        <w:rPr>
          <w:b/>
          <w:i/>
          <w:sz w:val="24"/>
          <w:szCs w:val="24"/>
        </w:rPr>
      </w:pPr>
      <w:r w:rsidRPr="00113394">
        <w:rPr>
          <w:b/>
          <w:i/>
          <w:sz w:val="24"/>
          <w:szCs w:val="24"/>
        </w:rPr>
        <w:t>Приема предложените вътрешни компенсирани промени по уточнения план за отчет за 2018 година на НСА „Васил Левски“.</w:t>
      </w:r>
    </w:p>
    <w:p w:rsidR="00BC173C" w:rsidRDefault="00BC173C" w:rsidP="00096408">
      <w:pPr>
        <w:spacing w:line="240" w:lineRule="auto"/>
        <w:jc w:val="both"/>
        <w:rPr>
          <w:rFonts w:eastAsia="Times New Roman"/>
          <w:b/>
          <w:i/>
          <w:sz w:val="24"/>
          <w:szCs w:val="24"/>
        </w:rPr>
      </w:pPr>
    </w:p>
    <w:p w:rsidR="00096408" w:rsidRPr="00096408" w:rsidRDefault="00096408" w:rsidP="00096408">
      <w:pPr>
        <w:spacing w:line="240" w:lineRule="auto"/>
        <w:jc w:val="both"/>
        <w:rPr>
          <w:b/>
          <w:i/>
          <w:sz w:val="24"/>
          <w:szCs w:val="24"/>
        </w:rPr>
      </w:pPr>
    </w:p>
    <w:p w:rsidR="00113394" w:rsidRDefault="00245356" w:rsidP="00113394">
      <w:pPr>
        <w:contextualSpacing/>
        <w:rPr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673F6C" w:rsidRPr="00BC173C">
        <w:rPr>
          <w:sz w:val="24"/>
          <w:szCs w:val="24"/>
          <w:u w:val="single"/>
        </w:rPr>
        <w:t>т. 9 от дневния ред</w:t>
      </w:r>
      <w:r w:rsidR="00673F6C" w:rsidRPr="00BC173C">
        <w:rPr>
          <w:sz w:val="24"/>
          <w:szCs w:val="24"/>
        </w:rPr>
        <w:t xml:space="preserve"> – </w:t>
      </w:r>
      <w:r w:rsidR="00096408">
        <w:rPr>
          <w:sz w:val="24"/>
          <w:szCs w:val="24"/>
        </w:rPr>
        <w:t xml:space="preserve">       </w:t>
      </w:r>
      <w:r w:rsidR="00113394" w:rsidRPr="00113394">
        <w:rPr>
          <w:b/>
          <w:sz w:val="24"/>
          <w:szCs w:val="24"/>
        </w:rPr>
        <w:t xml:space="preserve">Приемане на годишен финансов отчет за 2018 година на </w:t>
      </w:r>
    </w:p>
    <w:p w:rsidR="00113394" w:rsidRPr="00113394" w:rsidRDefault="00113394" w:rsidP="00113394">
      <w:pPr>
        <w:ind w:left="2124" w:firstLine="708"/>
        <w:contextualSpacing/>
        <w:rPr>
          <w:b/>
          <w:sz w:val="24"/>
          <w:szCs w:val="24"/>
        </w:rPr>
      </w:pPr>
      <w:r w:rsidRPr="00113394">
        <w:rPr>
          <w:b/>
          <w:sz w:val="24"/>
          <w:szCs w:val="24"/>
        </w:rPr>
        <w:t>фирма „НСА – Спорт консулт“ ЕООД.</w:t>
      </w:r>
    </w:p>
    <w:p w:rsidR="00673F6C" w:rsidRPr="00BC173C" w:rsidRDefault="00096408" w:rsidP="00245356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673F6C" w:rsidRPr="00096408" w:rsidRDefault="00673F6C" w:rsidP="00096408">
      <w:pPr>
        <w:pStyle w:val="a3"/>
        <w:spacing w:line="240" w:lineRule="auto"/>
        <w:ind w:left="1416" w:firstLine="708"/>
        <w:jc w:val="both"/>
        <w:rPr>
          <w:sz w:val="24"/>
          <w:szCs w:val="24"/>
          <w:u w:val="single"/>
        </w:rPr>
      </w:pPr>
      <w:r w:rsidRPr="00096408">
        <w:rPr>
          <w:sz w:val="24"/>
          <w:szCs w:val="24"/>
          <w:u w:val="single"/>
        </w:rPr>
        <w:t xml:space="preserve">Академичния съвет взе следното  </w:t>
      </w:r>
    </w:p>
    <w:p w:rsidR="00BC173C" w:rsidRDefault="00BC173C" w:rsidP="00BC173C">
      <w:pPr>
        <w:pStyle w:val="a3"/>
        <w:spacing w:line="240" w:lineRule="auto"/>
        <w:rPr>
          <w:sz w:val="24"/>
          <w:szCs w:val="24"/>
        </w:rPr>
      </w:pPr>
    </w:p>
    <w:p w:rsidR="00096408" w:rsidRPr="00096408" w:rsidRDefault="00673F6C" w:rsidP="00096408">
      <w:pPr>
        <w:pStyle w:val="a3"/>
        <w:spacing w:line="240" w:lineRule="auto"/>
        <w:ind w:left="2136" w:firstLine="696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113394" w:rsidRPr="00113394" w:rsidRDefault="00113394" w:rsidP="00113394">
      <w:pPr>
        <w:ind w:firstLine="708"/>
        <w:contextualSpacing/>
        <w:rPr>
          <w:sz w:val="24"/>
          <w:szCs w:val="24"/>
        </w:rPr>
      </w:pPr>
      <w:r w:rsidRPr="00113394">
        <w:rPr>
          <w:b/>
          <w:i/>
          <w:sz w:val="24"/>
          <w:szCs w:val="24"/>
        </w:rPr>
        <w:t>Приема годишния финансов отчет за 2018 година на фирма „НСА – Спорт консулт“ ЕООД.</w:t>
      </w:r>
    </w:p>
    <w:p w:rsidR="00B13786" w:rsidRPr="00245356" w:rsidRDefault="00B13786" w:rsidP="00245356">
      <w:pPr>
        <w:spacing w:line="240" w:lineRule="auto"/>
        <w:rPr>
          <w:b/>
          <w:i/>
          <w:sz w:val="24"/>
          <w:szCs w:val="24"/>
        </w:rPr>
      </w:pPr>
    </w:p>
    <w:p w:rsidR="00113394" w:rsidRDefault="00245356" w:rsidP="00113394">
      <w:pPr>
        <w:contextualSpacing/>
        <w:rPr>
          <w:b/>
          <w:sz w:val="24"/>
          <w:szCs w:val="24"/>
        </w:rPr>
      </w:pPr>
      <w:r>
        <w:rPr>
          <w:sz w:val="24"/>
          <w:szCs w:val="24"/>
          <w:u w:val="single"/>
        </w:rPr>
        <w:lastRenderedPageBreak/>
        <w:t xml:space="preserve">По </w:t>
      </w:r>
      <w:r w:rsidR="00673F6C" w:rsidRPr="00BC173C">
        <w:rPr>
          <w:sz w:val="24"/>
          <w:szCs w:val="24"/>
          <w:u w:val="single"/>
        </w:rPr>
        <w:t>т. 10 от дневния ред</w:t>
      </w:r>
      <w:r w:rsidR="00673F6C" w:rsidRPr="00BC173C">
        <w:rPr>
          <w:sz w:val="24"/>
          <w:szCs w:val="24"/>
        </w:rPr>
        <w:t xml:space="preserve"> </w:t>
      </w:r>
      <w:r w:rsidR="00113394">
        <w:rPr>
          <w:sz w:val="24"/>
          <w:szCs w:val="24"/>
        </w:rPr>
        <w:t xml:space="preserve">-        </w:t>
      </w:r>
      <w:r w:rsidR="00113394" w:rsidRPr="00113394">
        <w:rPr>
          <w:b/>
          <w:sz w:val="24"/>
          <w:szCs w:val="24"/>
        </w:rPr>
        <w:t xml:space="preserve">Приемане на годишен финансов отчет за 2018 год. на </w:t>
      </w:r>
    </w:p>
    <w:p w:rsidR="00113394" w:rsidRPr="00113394" w:rsidRDefault="00113394" w:rsidP="00113394">
      <w:pPr>
        <w:ind w:left="2124" w:firstLine="708"/>
        <w:contextualSpacing/>
        <w:rPr>
          <w:b/>
          <w:sz w:val="24"/>
          <w:szCs w:val="24"/>
        </w:rPr>
      </w:pPr>
      <w:r w:rsidRPr="00113394">
        <w:rPr>
          <w:b/>
          <w:sz w:val="24"/>
          <w:szCs w:val="24"/>
        </w:rPr>
        <w:t>„Медицински център – НСА“ ЕООД</w:t>
      </w:r>
    </w:p>
    <w:p w:rsidR="00673F6C" w:rsidRPr="00245356" w:rsidRDefault="00B13786" w:rsidP="00245356">
      <w:pPr>
        <w:pStyle w:val="a4"/>
        <w:spacing w:line="276" w:lineRule="auto"/>
        <w:rPr>
          <w:rFonts w:eastAsia="Calibri"/>
          <w:b/>
          <w:sz w:val="16"/>
          <w:szCs w:val="16"/>
        </w:rPr>
      </w:pPr>
      <w:r>
        <w:rPr>
          <w:sz w:val="24"/>
          <w:szCs w:val="24"/>
        </w:rPr>
        <w:t xml:space="preserve"> </w:t>
      </w:r>
    </w:p>
    <w:p w:rsidR="00673F6C" w:rsidRPr="00B13786" w:rsidRDefault="00BC173C" w:rsidP="00B13786">
      <w:pPr>
        <w:pStyle w:val="a3"/>
        <w:spacing w:line="360" w:lineRule="auto"/>
        <w:ind w:left="1416" w:firstLine="708"/>
        <w:jc w:val="both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Академичния съвет взе следното</w:t>
      </w:r>
    </w:p>
    <w:p w:rsidR="00673F6C" w:rsidRPr="00BC173C" w:rsidRDefault="00673F6C" w:rsidP="00BC173C">
      <w:pPr>
        <w:spacing w:line="360" w:lineRule="auto"/>
        <w:ind w:left="2124" w:firstLine="708"/>
        <w:jc w:val="both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113394" w:rsidRPr="00113394" w:rsidRDefault="00113394" w:rsidP="00113394">
      <w:pPr>
        <w:spacing w:line="360" w:lineRule="auto"/>
        <w:contextualSpacing/>
        <w:rPr>
          <w:sz w:val="24"/>
          <w:szCs w:val="24"/>
        </w:rPr>
      </w:pPr>
      <w:r w:rsidRPr="00113394">
        <w:rPr>
          <w:b/>
          <w:i/>
          <w:sz w:val="24"/>
          <w:szCs w:val="24"/>
        </w:rPr>
        <w:t>Приема годишния финансов отчет за 2018 година на „Медицински център“ ЕООД</w:t>
      </w:r>
      <w:r w:rsidRPr="00113394">
        <w:rPr>
          <w:sz w:val="24"/>
          <w:szCs w:val="24"/>
        </w:rPr>
        <w:t>.</w:t>
      </w:r>
    </w:p>
    <w:p w:rsidR="00B13786" w:rsidRDefault="00B13786" w:rsidP="00BC173C">
      <w:pPr>
        <w:spacing w:line="360" w:lineRule="auto"/>
        <w:jc w:val="both"/>
        <w:rPr>
          <w:b/>
          <w:i/>
          <w:sz w:val="24"/>
          <w:szCs w:val="24"/>
        </w:rPr>
      </w:pPr>
    </w:p>
    <w:p w:rsidR="00B13786" w:rsidRPr="00245356" w:rsidRDefault="00B13786" w:rsidP="00BC173C">
      <w:pPr>
        <w:spacing w:line="360" w:lineRule="auto"/>
        <w:jc w:val="both"/>
        <w:rPr>
          <w:b/>
          <w:i/>
          <w:sz w:val="16"/>
          <w:szCs w:val="16"/>
        </w:rPr>
      </w:pPr>
    </w:p>
    <w:p w:rsidR="00113394" w:rsidRPr="00113394" w:rsidRDefault="00245356" w:rsidP="00113394">
      <w:pPr>
        <w:ind w:left="2832" w:hanging="2832"/>
        <w:contextualSpacing/>
        <w:rPr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673F6C" w:rsidRPr="00BC173C">
        <w:rPr>
          <w:sz w:val="24"/>
          <w:szCs w:val="24"/>
          <w:u w:val="single"/>
        </w:rPr>
        <w:t>т. 11 от дневния ред</w:t>
      </w:r>
      <w:r w:rsidR="00673F6C" w:rsidRPr="00BC173C">
        <w:rPr>
          <w:sz w:val="24"/>
          <w:szCs w:val="24"/>
        </w:rPr>
        <w:t xml:space="preserve"> – </w:t>
      </w:r>
      <w:r w:rsidR="00B13786">
        <w:rPr>
          <w:sz w:val="24"/>
          <w:szCs w:val="24"/>
        </w:rPr>
        <w:tab/>
      </w:r>
      <w:r w:rsidR="00113394" w:rsidRPr="00113394">
        <w:rPr>
          <w:b/>
          <w:sz w:val="24"/>
          <w:szCs w:val="24"/>
        </w:rPr>
        <w:t>Признаване на чуждестранни дипломи на кандидати за обучение в НСА „Васил Левски“.</w:t>
      </w:r>
    </w:p>
    <w:p w:rsidR="00673F6C" w:rsidRPr="00245356" w:rsidRDefault="00673F6C" w:rsidP="00BC173C">
      <w:pPr>
        <w:spacing w:line="360" w:lineRule="auto"/>
        <w:jc w:val="both"/>
        <w:rPr>
          <w:b/>
          <w:sz w:val="16"/>
          <w:szCs w:val="16"/>
        </w:rPr>
      </w:pPr>
    </w:p>
    <w:p w:rsidR="00B13786" w:rsidRPr="00B13786" w:rsidRDefault="00673F6C" w:rsidP="00B13786">
      <w:pPr>
        <w:spacing w:line="360" w:lineRule="auto"/>
        <w:ind w:left="2124" w:firstLine="708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</w:t>
      </w:r>
      <w:r w:rsidR="00BC173C" w:rsidRPr="00B13786">
        <w:rPr>
          <w:sz w:val="24"/>
          <w:szCs w:val="24"/>
          <w:u w:val="single"/>
        </w:rPr>
        <w:t>адемичния съвет взе следното</w:t>
      </w:r>
    </w:p>
    <w:p w:rsidR="00673F6C" w:rsidRDefault="00673F6C" w:rsidP="00113394">
      <w:pPr>
        <w:spacing w:line="360" w:lineRule="auto"/>
        <w:ind w:left="3192" w:firstLine="348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113394" w:rsidRPr="00113394" w:rsidRDefault="00113394" w:rsidP="00113394">
      <w:pPr>
        <w:ind w:firstLine="708"/>
        <w:contextualSpacing/>
        <w:rPr>
          <w:b/>
          <w:i/>
          <w:sz w:val="24"/>
          <w:szCs w:val="24"/>
        </w:rPr>
      </w:pPr>
      <w:r w:rsidRPr="00113394">
        <w:rPr>
          <w:b/>
          <w:i/>
          <w:sz w:val="24"/>
          <w:szCs w:val="24"/>
        </w:rPr>
        <w:t xml:space="preserve">Признава чуждестранната диплома на </w:t>
      </w:r>
      <w:proofErr w:type="spellStart"/>
      <w:r w:rsidRPr="00113394">
        <w:rPr>
          <w:b/>
          <w:i/>
          <w:sz w:val="24"/>
          <w:szCs w:val="24"/>
        </w:rPr>
        <w:t>Хайдар</w:t>
      </w:r>
      <w:proofErr w:type="spellEnd"/>
      <w:r w:rsidRPr="00113394">
        <w:rPr>
          <w:b/>
          <w:i/>
          <w:sz w:val="24"/>
          <w:szCs w:val="24"/>
        </w:rPr>
        <w:t xml:space="preserve"> Хасан Шабан за придобита ОКС „Бакалавър“  за обучение в НСА „Васил Левски“ .</w:t>
      </w:r>
    </w:p>
    <w:p w:rsidR="00245356" w:rsidRDefault="00245356" w:rsidP="00FD7D80">
      <w:pPr>
        <w:jc w:val="both"/>
        <w:rPr>
          <w:sz w:val="16"/>
          <w:szCs w:val="16"/>
          <w:u w:val="single"/>
        </w:rPr>
      </w:pPr>
      <w:bookmarkStart w:id="0" w:name="_GoBack"/>
      <w:bookmarkEnd w:id="0"/>
    </w:p>
    <w:p w:rsidR="00113394" w:rsidRPr="00113394" w:rsidRDefault="00245356" w:rsidP="00113394">
      <w:pPr>
        <w:ind w:left="2832" w:hanging="2832"/>
        <w:contextualSpacing/>
        <w:rPr>
          <w:b/>
          <w:sz w:val="24"/>
          <w:szCs w:val="24"/>
        </w:rPr>
      </w:pPr>
      <w:r>
        <w:rPr>
          <w:sz w:val="24"/>
          <w:szCs w:val="24"/>
          <w:u w:val="single"/>
        </w:rPr>
        <w:t xml:space="preserve">По </w:t>
      </w:r>
      <w:r w:rsidR="00B13786">
        <w:rPr>
          <w:sz w:val="24"/>
          <w:szCs w:val="24"/>
          <w:u w:val="single"/>
        </w:rPr>
        <w:t>т. 12</w:t>
      </w:r>
      <w:r w:rsidR="00673F6C" w:rsidRPr="00BC173C">
        <w:rPr>
          <w:sz w:val="24"/>
          <w:szCs w:val="24"/>
          <w:u w:val="single"/>
        </w:rPr>
        <w:t xml:space="preserve"> от дневния ред</w:t>
      </w:r>
      <w:r w:rsidR="00B13786">
        <w:rPr>
          <w:sz w:val="24"/>
          <w:szCs w:val="24"/>
        </w:rPr>
        <w:t xml:space="preserve"> – </w:t>
      </w:r>
      <w:r w:rsidR="00B13786">
        <w:rPr>
          <w:sz w:val="24"/>
          <w:szCs w:val="24"/>
        </w:rPr>
        <w:tab/>
      </w:r>
      <w:r w:rsidR="00113394" w:rsidRPr="00113394">
        <w:rPr>
          <w:b/>
          <w:sz w:val="24"/>
          <w:szCs w:val="24"/>
        </w:rPr>
        <w:t>Приемане на решение за управление на плажната ивица на ВУСБ – Несебър за възмездно предоставяне на услуги за посетители на морски плаж „</w:t>
      </w:r>
      <w:proofErr w:type="spellStart"/>
      <w:r w:rsidR="00113394" w:rsidRPr="00113394">
        <w:rPr>
          <w:b/>
          <w:sz w:val="24"/>
          <w:szCs w:val="24"/>
        </w:rPr>
        <w:t>Акротирия</w:t>
      </w:r>
      <w:proofErr w:type="spellEnd"/>
      <w:r w:rsidR="00113394" w:rsidRPr="00113394">
        <w:rPr>
          <w:b/>
          <w:sz w:val="24"/>
          <w:szCs w:val="24"/>
        </w:rPr>
        <w:t xml:space="preserve"> – изток“.</w:t>
      </w:r>
    </w:p>
    <w:p w:rsidR="00B13786" w:rsidRPr="00245356" w:rsidRDefault="00B13786" w:rsidP="00113394">
      <w:pPr>
        <w:pStyle w:val="a3"/>
        <w:ind w:left="0"/>
        <w:rPr>
          <w:sz w:val="16"/>
          <w:szCs w:val="16"/>
        </w:rPr>
      </w:pPr>
    </w:p>
    <w:p w:rsidR="00673F6C" w:rsidRPr="00B13786" w:rsidRDefault="00673F6C" w:rsidP="00B13786">
      <w:pPr>
        <w:pStyle w:val="a3"/>
        <w:spacing w:line="360" w:lineRule="auto"/>
        <w:ind w:left="2124" w:firstLine="708"/>
        <w:rPr>
          <w:sz w:val="24"/>
          <w:szCs w:val="24"/>
          <w:u w:val="single"/>
        </w:rPr>
      </w:pPr>
      <w:r w:rsidRPr="00B13786">
        <w:rPr>
          <w:sz w:val="24"/>
          <w:szCs w:val="24"/>
          <w:u w:val="single"/>
        </w:rPr>
        <w:t>Академичния съвет взе следното</w:t>
      </w:r>
    </w:p>
    <w:p w:rsidR="00673F6C" w:rsidRPr="00BC173C" w:rsidRDefault="00673F6C" w:rsidP="00673F6C">
      <w:pPr>
        <w:pStyle w:val="a3"/>
        <w:spacing w:line="360" w:lineRule="auto"/>
        <w:ind w:left="0"/>
        <w:rPr>
          <w:sz w:val="16"/>
          <w:szCs w:val="16"/>
        </w:rPr>
      </w:pPr>
    </w:p>
    <w:p w:rsidR="00673F6C" w:rsidRPr="00BC173C" w:rsidRDefault="00673F6C" w:rsidP="00BC173C">
      <w:pPr>
        <w:pStyle w:val="a3"/>
        <w:spacing w:line="360" w:lineRule="auto"/>
        <w:jc w:val="center"/>
        <w:rPr>
          <w:b/>
          <w:sz w:val="24"/>
          <w:szCs w:val="24"/>
        </w:rPr>
      </w:pPr>
      <w:r w:rsidRPr="00BC173C">
        <w:rPr>
          <w:b/>
          <w:sz w:val="24"/>
          <w:szCs w:val="24"/>
        </w:rPr>
        <w:t>Р Е Ш Е Н И Е:</w:t>
      </w:r>
    </w:p>
    <w:p w:rsidR="00113394" w:rsidRPr="00113394" w:rsidRDefault="00113394" w:rsidP="00245356">
      <w:pPr>
        <w:numPr>
          <w:ilvl w:val="0"/>
          <w:numId w:val="4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113394">
        <w:rPr>
          <w:b/>
          <w:i/>
          <w:sz w:val="24"/>
          <w:szCs w:val="24"/>
        </w:rPr>
        <w:t>Да се възложи на фирмата на Академията „НСА Спорт-консулт“ ЕООД управлението на 30 % от плажната ивица, определена по карта за търговска площ от морския плаж за срок от 01.06.2019 год. до 30.09.2019 год. и по-конкретно:</w:t>
      </w:r>
    </w:p>
    <w:p w:rsidR="00113394" w:rsidRPr="00245356" w:rsidRDefault="00113394" w:rsidP="00113394">
      <w:pPr>
        <w:spacing w:line="240" w:lineRule="auto"/>
        <w:jc w:val="both"/>
        <w:rPr>
          <w:b/>
          <w:i/>
          <w:sz w:val="16"/>
          <w:szCs w:val="16"/>
        </w:rPr>
      </w:pPr>
    </w:p>
    <w:p w:rsidR="00113394" w:rsidRPr="00113394" w:rsidRDefault="00113394" w:rsidP="00245356">
      <w:pPr>
        <w:numPr>
          <w:ilvl w:val="0"/>
          <w:numId w:val="4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113394">
        <w:rPr>
          <w:b/>
          <w:i/>
          <w:sz w:val="24"/>
          <w:szCs w:val="24"/>
        </w:rPr>
        <w:t>„НСА Спорт-консулт“ ЕООД да предоставя възмездно услуги  на посетителите на морския плаж „</w:t>
      </w:r>
      <w:proofErr w:type="spellStart"/>
      <w:r w:rsidRPr="00113394">
        <w:rPr>
          <w:b/>
          <w:i/>
          <w:sz w:val="24"/>
          <w:szCs w:val="24"/>
        </w:rPr>
        <w:t>Акротирия-изток</w:t>
      </w:r>
      <w:proofErr w:type="spellEnd"/>
      <w:r w:rsidRPr="00113394">
        <w:rPr>
          <w:b/>
          <w:i/>
          <w:sz w:val="24"/>
          <w:szCs w:val="24"/>
        </w:rPr>
        <w:t xml:space="preserve">“, в които влизат: предоставяне на плажни принадлежности –      чадъри, шезлонги и масички, услуги за бързо хранене, медицински и </w:t>
      </w:r>
      <w:proofErr w:type="spellStart"/>
      <w:r w:rsidRPr="00113394">
        <w:rPr>
          <w:b/>
          <w:i/>
          <w:sz w:val="24"/>
          <w:szCs w:val="24"/>
        </w:rPr>
        <w:t>рехабилитационни</w:t>
      </w:r>
      <w:proofErr w:type="spellEnd"/>
      <w:r w:rsidRPr="00113394">
        <w:rPr>
          <w:b/>
          <w:i/>
          <w:sz w:val="24"/>
          <w:szCs w:val="24"/>
        </w:rPr>
        <w:t xml:space="preserve"> услуги и </w:t>
      </w:r>
      <w:proofErr w:type="spellStart"/>
      <w:r w:rsidRPr="00113394">
        <w:rPr>
          <w:b/>
          <w:i/>
          <w:sz w:val="24"/>
          <w:szCs w:val="24"/>
        </w:rPr>
        <w:t>водно-атракционни</w:t>
      </w:r>
      <w:proofErr w:type="spellEnd"/>
      <w:r w:rsidRPr="00113394">
        <w:rPr>
          <w:b/>
          <w:i/>
          <w:sz w:val="24"/>
          <w:szCs w:val="24"/>
        </w:rPr>
        <w:t xml:space="preserve"> услуги.</w:t>
      </w:r>
    </w:p>
    <w:p w:rsidR="00113394" w:rsidRPr="00113394" w:rsidRDefault="00113394" w:rsidP="00113394">
      <w:pPr>
        <w:spacing w:line="240" w:lineRule="auto"/>
        <w:jc w:val="both"/>
        <w:rPr>
          <w:b/>
          <w:i/>
          <w:sz w:val="24"/>
          <w:szCs w:val="24"/>
        </w:rPr>
      </w:pPr>
    </w:p>
    <w:p w:rsidR="00113394" w:rsidRPr="00113394" w:rsidRDefault="00113394" w:rsidP="00245356">
      <w:pPr>
        <w:numPr>
          <w:ilvl w:val="0"/>
          <w:numId w:val="4"/>
        </w:numPr>
        <w:spacing w:after="0" w:line="240" w:lineRule="auto"/>
        <w:jc w:val="both"/>
        <w:rPr>
          <w:b/>
          <w:i/>
          <w:sz w:val="24"/>
          <w:szCs w:val="24"/>
        </w:rPr>
      </w:pPr>
      <w:r w:rsidRPr="00113394">
        <w:rPr>
          <w:b/>
          <w:i/>
          <w:sz w:val="24"/>
          <w:szCs w:val="24"/>
        </w:rPr>
        <w:t>Задължава „НСА Спорт-консулт“ ЕООД в срок до    30.09.2019 год. да заплати по банковата сметка на Национална спортна академия „Васил Левски“ 30 % от заплатената на Министерството на туризма наемна цена  за 2019 година.</w:t>
      </w:r>
    </w:p>
    <w:p w:rsidR="00113394" w:rsidRPr="00113394" w:rsidRDefault="00113394" w:rsidP="00113394">
      <w:pPr>
        <w:spacing w:line="240" w:lineRule="auto"/>
        <w:contextualSpacing/>
        <w:rPr>
          <w:sz w:val="24"/>
          <w:szCs w:val="24"/>
        </w:rPr>
      </w:pPr>
    </w:p>
    <w:p w:rsidR="00B13786" w:rsidRPr="007D7BFF" w:rsidRDefault="00B13786" w:rsidP="00B13786">
      <w:pPr>
        <w:spacing w:line="360" w:lineRule="auto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B13786" w:rsidRDefault="00B13786" w:rsidP="00B13786">
      <w:pPr>
        <w:spacing w:line="360" w:lineRule="auto"/>
        <w:ind w:firstLine="708"/>
        <w:contextualSpacing/>
        <w:jc w:val="both"/>
        <w:rPr>
          <w:rFonts w:eastAsia="Times New Roman"/>
          <w:b/>
          <w:i/>
          <w:sz w:val="24"/>
          <w:szCs w:val="24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p w:rsidR="00673F6C" w:rsidRPr="00BC173C" w:rsidRDefault="00673F6C" w:rsidP="00BC173C">
      <w:pPr>
        <w:spacing w:line="240" w:lineRule="auto"/>
        <w:jc w:val="both"/>
        <w:rPr>
          <w:sz w:val="24"/>
          <w:szCs w:val="24"/>
          <w:u w:val="single"/>
        </w:rPr>
      </w:pPr>
    </w:p>
    <w:sectPr w:rsidR="00673F6C" w:rsidRPr="00BC173C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E684F"/>
    <w:multiLevelType w:val="hybridMultilevel"/>
    <w:tmpl w:val="D82CC5E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AF45C5"/>
    <w:multiLevelType w:val="hybridMultilevel"/>
    <w:tmpl w:val="3762F4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F17B24"/>
    <w:multiLevelType w:val="hybridMultilevel"/>
    <w:tmpl w:val="96A837D8"/>
    <w:lvl w:ilvl="0" w:tplc="9B92A5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B971BD5"/>
    <w:multiLevelType w:val="hybridMultilevel"/>
    <w:tmpl w:val="589A823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EB"/>
    <w:rsid w:val="00096408"/>
    <w:rsid w:val="00102288"/>
    <w:rsid w:val="00113394"/>
    <w:rsid w:val="00121710"/>
    <w:rsid w:val="00144EEB"/>
    <w:rsid w:val="00186944"/>
    <w:rsid w:val="001C3FA9"/>
    <w:rsid w:val="00241DEB"/>
    <w:rsid w:val="00245356"/>
    <w:rsid w:val="00262320"/>
    <w:rsid w:val="002B1944"/>
    <w:rsid w:val="002B35F4"/>
    <w:rsid w:val="002E675A"/>
    <w:rsid w:val="003873EA"/>
    <w:rsid w:val="003C38E4"/>
    <w:rsid w:val="004078E7"/>
    <w:rsid w:val="00426482"/>
    <w:rsid w:val="00434496"/>
    <w:rsid w:val="00451788"/>
    <w:rsid w:val="004620A6"/>
    <w:rsid w:val="00480AC5"/>
    <w:rsid w:val="004C119D"/>
    <w:rsid w:val="00534706"/>
    <w:rsid w:val="005A7A66"/>
    <w:rsid w:val="005C1626"/>
    <w:rsid w:val="006000EB"/>
    <w:rsid w:val="00654D83"/>
    <w:rsid w:val="00655E7B"/>
    <w:rsid w:val="00673F6C"/>
    <w:rsid w:val="00685A7A"/>
    <w:rsid w:val="006A32AF"/>
    <w:rsid w:val="006D3366"/>
    <w:rsid w:val="006F3D80"/>
    <w:rsid w:val="00726B7B"/>
    <w:rsid w:val="00776442"/>
    <w:rsid w:val="008A3536"/>
    <w:rsid w:val="008D76DB"/>
    <w:rsid w:val="009019C2"/>
    <w:rsid w:val="00986F7A"/>
    <w:rsid w:val="00A8602C"/>
    <w:rsid w:val="00A9267B"/>
    <w:rsid w:val="00AE03DE"/>
    <w:rsid w:val="00AF6B89"/>
    <w:rsid w:val="00B13786"/>
    <w:rsid w:val="00B20260"/>
    <w:rsid w:val="00B309CD"/>
    <w:rsid w:val="00BC173C"/>
    <w:rsid w:val="00BE50F3"/>
    <w:rsid w:val="00BF4B37"/>
    <w:rsid w:val="00C867DA"/>
    <w:rsid w:val="00CB0A62"/>
    <w:rsid w:val="00D8071D"/>
    <w:rsid w:val="00D862D2"/>
    <w:rsid w:val="00E20BF4"/>
    <w:rsid w:val="00E2712B"/>
    <w:rsid w:val="00E438C6"/>
    <w:rsid w:val="00E53556"/>
    <w:rsid w:val="00EE0F35"/>
    <w:rsid w:val="00EE2AA1"/>
    <w:rsid w:val="00F03CAA"/>
    <w:rsid w:val="00F22D1A"/>
    <w:rsid w:val="00F26A28"/>
    <w:rsid w:val="00F37DCF"/>
    <w:rsid w:val="00F55EBE"/>
    <w:rsid w:val="00F77407"/>
    <w:rsid w:val="00F8415E"/>
    <w:rsid w:val="00FA435D"/>
    <w:rsid w:val="00FD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DEB"/>
    <w:pPr>
      <w:ind w:left="720"/>
      <w:contextualSpacing/>
    </w:pPr>
  </w:style>
  <w:style w:type="paragraph" w:styleId="a4">
    <w:name w:val="No Spacing"/>
    <w:uiPriority w:val="1"/>
    <w:qFormat/>
    <w:rsid w:val="002E67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F5E5F-B58E-4DDD-8136-DF4F23007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2019-02-06T09:30:00Z</dcterms:created>
  <dcterms:modified xsi:type="dcterms:W3CDTF">2019-02-15T07:42:00Z</dcterms:modified>
</cp:coreProperties>
</file>