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213" w:rsidRPr="00DF4213" w:rsidRDefault="00DF4213" w:rsidP="00DF4213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Решения на заседание на Академичен съвет</w:t>
      </w:r>
    </w:p>
    <w:p w:rsidR="00DF4213" w:rsidRPr="00DF4213" w:rsidRDefault="00DF4213" w:rsidP="00DF4213">
      <w:pPr>
        <w:spacing w:line="240" w:lineRule="auto"/>
        <w:jc w:val="center"/>
        <w:rPr>
          <w:b/>
          <w:sz w:val="24"/>
          <w:szCs w:val="24"/>
          <w:lang w:val="en-US"/>
        </w:rPr>
      </w:pPr>
      <w:r w:rsidRPr="00DF4213">
        <w:rPr>
          <w:b/>
          <w:sz w:val="24"/>
          <w:szCs w:val="24"/>
        </w:rPr>
        <w:t xml:space="preserve">проведено на </w:t>
      </w:r>
      <w:r w:rsidRPr="00DF4213">
        <w:rPr>
          <w:b/>
          <w:sz w:val="24"/>
          <w:szCs w:val="24"/>
          <w:lang w:val="en-US"/>
        </w:rPr>
        <w:t>28</w:t>
      </w:r>
      <w:r w:rsidRPr="00DF4213">
        <w:rPr>
          <w:b/>
          <w:sz w:val="24"/>
          <w:szCs w:val="24"/>
        </w:rPr>
        <w:t>.</w:t>
      </w:r>
      <w:r w:rsidRPr="00DF4213">
        <w:rPr>
          <w:b/>
          <w:sz w:val="24"/>
          <w:szCs w:val="24"/>
          <w:lang w:val="en-US"/>
        </w:rPr>
        <w:t>11</w:t>
      </w:r>
      <w:r w:rsidRPr="00DF4213">
        <w:rPr>
          <w:b/>
          <w:sz w:val="24"/>
          <w:szCs w:val="24"/>
        </w:rPr>
        <w:t>.201</w:t>
      </w:r>
      <w:r w:rsidRPr="00DF4213">
        <w:rPr>
          <w:b/>
          <w:sz w:val="24"/>
          <w:szCs w:val="24"/>
          <w:lang w:val="en-US"/>
        </w:rPr>
        <w:t>7</w:t>
      </w:r>
      <w:r w:rsidRPr="00DF4213">
        <w:rPr>
          <w:b/>
          <w:sz w:val="24"/>
          <w:szCs w:val="24"/>
        </w:rPr>
        <w:t xml:space="preserve"> год.</w:t>
      </w:r>
    </w:p>
    <w:p w:rsidR="00DF4213" w:rsidRDefault="00DF4213" w:rsidP="00DF4213">
      <w:pPr>
        <w:spacing w:line="240" w:lineRule="auto"/>
        <w:rPr>
          <w:b/>
        </w:rPr>
      </w:pPr>
    </w:p>
    <w:p w:rsidR="00DF4213" w:rsidRPr="00DF4213" w:rsidRDefault="00DF4213" w:rsidP="00DF4213">
      <w:pPr>
        <w:spacing w:line="240" w:lineRule="auto"/>
        <w:ind w:left="-709"/>
        <w:rPr>
          <w:b/>
          <w:sz w:val="22"/>
        </w:rPr>
      </w:pPr>
      <w:r w:rsidRPr="00DF4213">
        <w:rPr>
          <w:sz w:val="22"/>
          <w:u w:val="single"/>
        </w:rPr>
        <w:t xml:space="preserve">По т. </w:t>
      </w:r>
      <w:r w:rsidRPr="00DF4213">
        <w:rPr>
          <w:sz w:val="22"/>
          <w:u w:val="single"/>
          <w:lang w:val="en-US"/>
        </w:rPr>
        <w:t>1</w:t>
      </w:r>
      <w:r w:rsidRPr="00DF4213">
        <w:rPr>
          <w:sz w:val="22"/>
          <w:u w:val="single"/>
        </w:rPr>
        <w:t xml:space="preserve"> от дневния ред</w:t>
      </w:r>
      <w:r w:rsidRPr="00DF4213">
        <w:rPr>
          <w:b/>
          <w:sz w:val="22"/>
        </w:rPr>
        <w:t xml:space="preserve"> </w:t>
      </w:r>
      <w:r>
        <w:rPr>
          <w:b/>
          <w:sz w:val="22"/>
        </w:rPr>
        <w:t xml:space="preserve"> </w:t>
      </w:r>
      <w:r w:rsidRPr="00DF4213">
        <w:rPr>
          <w:b/>
          <w:sz w:val="22"/>
        </w:rPr>
        <w:t xml:space="preserve"> -</w:t>
      </w:r>
      <w:r>
        <w:rPr>
          <w:b/>
          <w:sz w:val="22"/>
        </w:rPr>
        <w:t xml:space="preserve"> </w:t>
      </w:r>
      <w:r w:rsidRPr="00DF4213">
        <w:rPr>
          <w:b/>
          <w:sz w:val="22"/>
        </w:rPr>
        <w:t>Промени по самостоятелния бюджет на НСА</w:t>
      </w:r>
      <w:r>
        <w:rPr>
          <w:b/>
          <w:sz w:val="22"/>
        </w:rPr>
        <w:t xml:space="preserve"> „В. Левски</w:t>
      </w:r>
      <w:proofErr w:type="gramStart"/>
      <w:r>
        <w:rPr>
          <w:b/>
          <w:sz w:val="22"/>
        </w:rPr>
        <w:t>“ за</w:t>
      </w:r>
      <w:proofErr w:type="gramEnd"/>
      <w:r>
        <w:rPr>
          <w:b/>
          <w:sz w:val="22"/>
        </w:rPr>
        <w:t xml:space="preserve"> 2017</w:t>
      </w:r>
      <w:r w:rsidR="005E3969">
        <w:rPr>
          <w:b/>
          <w:sz w:val="22"/>
        </w:rPr>
        <w:t xml:space="preserve"> </w:t>
      </w:r>
      <w:r>
        <w:rPr>
          <w:b/>
          <w:sz w:val="22"/>
        </w:rPr>
        <w:t>г</w:t>
      </w:r>
      <w:r w:rsidRPr="00DF4213">
        <w:rPr>
          <w:b/>
          <w:sz w:val="22"/>
        </w:rPr>
        <w:t>.</w:t>
      </w:r>
    </w:p>
    <w:p w:rsidR="00DF4213" w:rsidRPr="00DF4213" w:rsidRDefault="00DF4213" w:rsidP="00DF4213">
      <w:pPr>
        <w:jc w:val="both"/>
        <w:rPr>
          <w:sz w:val="22"/>
        </w:rPr>
      </w:pPr>
    </w:p>
    <w:p w:rsidR="00DF4213" w:rsidRPr="00DF4213" w:rsidRDefault="00DF4213" w:rsidP="00DF4213">
      <w:pPr>
        <w:spacing w:line="360" w:lineRule="auto"/>
        <w:ind w:left="1416" w:firstLine="708"/>
        <w:jc w:val="both"/>
        <w:rPr>
          <w:sz w:val="22"/>
        </w:rPr>
      </w:pPr>
      <w:r w:rsidRPr="00DF4213">
        <w:rPr>
          <w:sz w:val="22"/>
        </w:rPr>
        <w:t xml:space="preserve">           Академичния съвет взе следното</w:t>
      </w:r>
    </w:p>
    <w:p w:rsidR="00DF4213" w:rsidRPr="00DF4213" w:rsidRDefault="00DF4213" w:rsidP="00DF4213">
      <w:pPr>
        <w:spacing w:line="360" w:lineRule="auto"/>
        <w:jc w:val="center"/>
        <w:rPr>
          <w:b/>
          <w:sz w:val="22"/>
        </w:rPr>
      </w:pPr>
      <w:r w:rsidRPr="00DF4213">
        <w:rPr>
          <w:b/>
          <w:sz w:val="22"/>
        </w:rPr>
        <w:t>Р Е Ш Е Н И Е:</w:t>
      </w:r>
    </w:p>
    <w:p w:rsidR="005E3969" w:rsidRDefault="00DF4213" w:rsidP="005E3969">
      <w:pPr>
        <w:pStyle w:val="a4"/>
        <w:spacing w:after="200" w:line="360" w:lineRule="auto"/>
        <w:ind w:left="0" w:firstLine="708"/>
        <w:contextualSpacing/>
        <w:jc w:val="both"/>
        <w:rPr>
          <w:b/>
          <w:i/>
          <w:sz w:val="22"/>
          <w:szCs w:val="22"/>
        </w:rPr>
      </w:pPr>
      <w:r w:rsidRPr="00DF4213">
        <w:rPr>
          <w:b/>
          <w:i/>
          <w:sz w:val="22"/>
          <w:szCs w:val="22"/>
        </w:rPr>
        <w:t>На основание получено писмо от Министерството на образованието и науката с изх. № 0425-84/24.10.2017 г. относно промяна по самостоятелния бюджет на НСА „Васил Левски“ за 2017 год., Академичният съвет приема увеличение на разходите в частта „Текущи разходи“ на субсидията от ДБ за БАН и ДВУ и увеличение на трансферите по чл. 91 от ЗВО в частта „Други трансф</w:t>
      </w:r>
      <w:r w:rsidR="005E3969">
        <w:rPr>
          <w:b/>
          <w:i/>
          <w:sz w:val="22"/>
          <w:szCs w:val="22"/>
        </w:rPr>
        <w:t>ери“ в размер на 7 212.00 лева.</w:t>
      </w:r>
    </w:p>
    <w:p w:rsidR="005E3969" w:rsidRDefault="005E3969" w:rsidP="005E3969">
      <w:pPr>
        <w:pStyle w:val="a4"/>
        <w:spacing w:after="200" w:line="360" w:lineRule="auto"/>
        <w:ind w:left="0" w:firstLine="708"/>
        <w:contextualSpacing/>
        <w:jc w:val="both"/>
        <w:rPr>
          <w:b/>
          <w:i/>
          <w:sz w:val="22"/>
          <w:szCs w:val="22"/>
        </w:rPr>
      </w:pPr>
    </w:p>
    <w:p w:rsidR="005E3969" w:rsidRDefault="005E3969" w:rsidP="005E3969">
      <w:pPr>
        <w:pStyle w:val="a4"/>
        <w:spacing w:after="200" w:line="360" w:lineRule="auto"/>
        <w:ind w:left="0" w:firstLine="708"/>
        <w:contextualSpacing/>
        <w:jc w:val="both"/>
        <w:rPr>
          <w:b/>
          <w:i/>
          <w:sz w:val="22"/>
          <w:szCs w:val="22"/>
        </w:rPr>
      </w:pPr>
    </w:p>
    <w:p w:rsidR="005E3969" w:rsidRDefault="005E3969" w:rsidP="005E3969">
      <w:pPr>
        <w:pStyle w:val="a4"/>
        <w:spacing w:after="200" w:line="360" w:lineRule="auto"/>
        <w:ind w:left="0" w:firstLine="708"/>
        <w:contextualSpacing/>
        <w:jc w:val="both"/>
        <w:rPr>
          <w:b/>
          <w:i/>
          <w:sz w:val="22"/>
          <w:szCs w:val="22"/>
        </w:rPr>
      </w:pPr>
      <w:bookmarkStart w:id="0" w:name="_GoBack"/>
      <w:bookmarkEnd w:id="0"/>
    </w:p>
    <w:p w:rsidR="00DF4213" w:rsidRPr="005E3969" w:rsidRDefault="00DF4213" w:rsidP="005E3969">
      <w:pPr>
        <w:pStyle w:val="a4"/>
        <w:spacing w:after="200" w:line="360" w:lineRule="auto"/>
        <w:ind w:left="-851" w:firstLine="708"/>
        <w:contextualSpacing/>
        <w:jc w:val="both"/>
        <w:rPr>
          <w:b/>
          <w:i/>
          <w:sz w:val="22"/>
          <w:szCs w:val="22"/>
        </w:rPr>
      </w:pPr>
      <w:r w:rsidRPr="00DF4213">
        <w:rPr>
          <w:sz w:val="22"/>
          <w:szCs w:val="22"/>
          <w:u w:val="single"/>
        </w:rPr>
        <w:t>По т. 2 от дневния ред</w:t>
      </w:r>
      <w:r w:rsidRPr="00DF4213">
        <w:rPr>
          <w:b/>
          <w:sz w:val="22"/>
          <w:szCs w:val="22"/>
        </w:rPr>
        <w:t xml:space="preserve">  </w:t>
      </w:r>
      <w:r w:rsidRPr="00DF4213">
        <w:rPr>
          <w:b/>
          <w:sz w:val="22"/>
          <w:szCs w:val="22"/>
        </w:rPr>
        <w:t xml:space="preserve">- Признаване на чуждестранни дипломи на кандидати за </w:t>
      </w:r>
      <w:r w:rsidRPr="00DF4213">
        <w:rPr>
          <w:b/>
          <w:sz w:val="22"/>
          <w:szCs w:val="22"/>
        </w:rPr>
        <w:tab/>
      </w:r>
      <w:r w:rsidRPr="00DF4213">
        <w:rPr>
          <w:b/>
          <w:sz w:val="22"/>
          <w:szCs w:val="22"/>
        </w:rPr>
        <w:tab/>
      </w:r>
      <w:r w:rsidRPr="00DF4213">
        <w:rPr>
          <w:b/>
          <w:sz w:val="22"/>
          <w:szCs w:val="22"/>
        </w:rPr>
        <w:tab/>
      </w:r>
      <w:r w:rsidRPr="00DF4213">
        <w:rPr>
          <w:b/>
          <w:sz w:val="22"/>
          <w:szCs w:val="22"/>
        </w:rPr>
        <w:tab/>
      </w:r>
      <w:r w:rsidR="005E3969">
        <w:rPr>
          <w:b/>
          <w:sz w:val="22"/>
          <w:szCs w:val="22"/>
        </w:rPr>
        <w:tab/>
      </w:r>
      <w:r w:rsidR="005E3969">
        <w:rPr>
          <w:b/>
          <w:sz w:val="22"/>
          <w:szCs w:val="22"/>
        </w:rPr>
        <w:tab/>
        <w:t xml:space="preserve">   </w:t>
      </w:r>
      <w:r w:rsidRPr="00DF4213">
        <w:rPr>
          <w:b/>
          <w:sz w:val="22"/>
          <w:szCs w:val="22"/>
        </w:rPr>
        <w:t>обучение в НСА  „Васил Левски“.</w:t>
      </w:r>
    </w:p>
    <w:p w:rsidR="00DF4213" w:rsidRDefault="00DF4213" w:rsidP="00DF4213">
      <w:pPr>
        <w:spacing w:line="360" w:lineRule="auto"/>
        <w:jc w:val="center"/>
        <w:rPr>
          <w:sz w:val="22"/>
        </w:rPr>
      </w:pPr>
      <w:r w:rsidRPr="00DF4213">
        <w:rPr>
          <w:sz w:val="22"/>
        </w:rPr>
        <w:t>Академичния съвет взе следното</w:t>
      </w:r>
    </w:p>
    <w:p w:rsidR="00DF4213" w:rsidRPr="00DF4213" w:rsidRDefault="00DF4213" w:rsidP="00DF4213">
      <w:pPr>
        <w:spacing w:line="360" w:lineRule="auto"/>
        <w:ind w:left="-709"/>
        <w:jc w:val="center"/>
        <w:rPr>
          <w:b/>
          <w:sz w:val="22"/>
        </w:rPr>
      </w:pPr>
      <w:r w:rsidRPr="00DF4213">
        <w:rPr>
          <w:b/>
          <w:sz w:val="22"/>
        </w:rPr>
        <w:t>Р Е Ш Е Н И Е:</w:t>
      </w:r>
    </w:p>
    <w:p w:rsidR="00DF4213" w:rsidRPr="00DF4213" w:rsidRDefault="00DF4213" w:rsidP="00DF4213">
      <w:pPr>
        <w:spacing w:line="360" w:lineRule="auto"/>
        <w:rPr>
          <w:b/>
          <w:sz w:val="22"/>
        </w:rPr>
      </w:pPr>
      <w:r w:rsidRPr="00DF4213">
        <w:rPr>
          <w:b/>
          <w:sz w:val="22"/>
        </w:rPr>
        <w:t>Признава чуждестранните дипломи на:</w:t>
      </w:r>
    </w:p>
    <w:p w:rsidR="00DF4213" w:rsidRPr="00DF4213" w:rsidRDefault="00DF4213" w:rsidP="00DF4213">
      <w:pPr>
        <w:pStyle w:val="a4"/>
        <w:numPr>
          <w:ilvl w:val="0"/>
          <w:numId w:val="1"/>
        </w:numPr>
        <w:spacing w:after="200" w:line="360" w:lineRule="auto"/>
        <w:contextualSpacing/>
        <w:jc w:val="both"/>
        <w:rPr>
          <w:sz w:val="22"/>
          <w:szCs w:val="22"/>
        </w:rPr>
      </w:pPr>
      <w:r w:rsidRPr="00DF4213">
        <w:rPr>
          <w:b/>
          <w:sz w:val="22"/>
          <w:szCs w:val="22"/>
        </w:rPr>
        <w:t xml:space="preserve">Айсел </w:t>
      </w:r>
      <w:proofErr w:type="spellStart"/>
      <w:r w:rsidRPr="00DF4213">
        <w:rPr>
          <w:b/>
          <w:sz w:val="22"/>
          <w:szCs w:val="22"/>
        </w:rPr>
        <w:t>Осеку</w:t>
      </w:r>
      <w:proofErr w:type="spellEnd"/>
      <w:r w:rsidRPr="00DF4213">
        <w:rPr>
          <w:sz w:val="22"/>
          <w:szCs w:val="22"/>
        </w:rPr>
        <w:t xml:space="preserve"> – дипломирана в Албания.</w:t>
      </w:r>
    </w:p>
    <w:p w:rsidR="00DF4213" w:rsidRPr="00DF4213" w:rsidRDefault="00DF4213" w:rsidP="00DF4213">
      <w:pPr>
        <w:pStyle w:val="a4"/>
        <w:spacing w:after="200" w:line="360" w:lineRule="auto"/>
        <w:ind w:left="0"/>
        <w:contextualSpacing/>
        <w:jc w:val="both"/>
        <w:rPr>
          <w:sz w:val="22"/>
          <w:szCs w:val="22"/>
        </w:rPr>
      </w:pPr>
    </w:p>
    <w:p w:rsidR="00DF4213" w:rsidRPr="00DF4213" w:rsidRDefault="00DF4213" w:rsidP="00DF4213">
      <w:pPr>
        <w:pStyle w:val="a4"/>
        <w:numPr>
          <w:ilvl w:val="0"/>
          <w:numId w:val="1"/>
        </w:numPr>
        <w:spacing w:after="200" w:line="360" w:lineRule="auto"/>
        <w:contextualSpacing/>
        <w:jc w:val="both"/>
        <w:rPr>
          <w:sz w:val="22"/>
          <w:szCs w:val="22"/>
        </w:rPr>
      </w:pPr>
      <w:proofErr w:type="spellStart"/>
      <w:r w:rsidRPr="00DF4213">
        <w:rPr>
          <w:b/>
          <w:sz w:val="22"/>
          <w:szCs w:val="22"/>
        </w:rPr>
        <w:t>Сурвен</w:t>
      </w:r>
      <w:proofErr w:type="spellEnd"/>
      <w:r w:rsidRPr="00DF4213">
        <w:rPr>
          <w:b/>
          <w:sz w:val="22"/>
          <w:szCs w:val="22"/>
        </w:rPr>
        <w:t xml:space="preserve"> </w:t>
      </w:r>
      <w:proofErr w:type="spellStart"/>
      <w:r w:rsidRPr="00DF4213">
        <w:rPr>
          <w:b/>
          <w:sz w:val="22"/>
          <w:szCs w:val="22"/>
        </w:rPr>
        <w:t>Метоли</w:t>
      </w:r>
      <w:proofErr w:type="spellEnd"/>
      <w:r w:rsidRPr="00DF4213">
        <w:rPr>
          <w:sz w:val="22"/>
          <w:szCs w:val="22"/>
        </w:rPr>
        <w:t xml:space="preserve"> – дипломиран в Албания.</w:t>
      </w:r>
    </w:p>
    <w:p w:rsidR="00DF4213" w:rsidRPr="00DF4213" w:rsidRDefault="00DF4213" w:rsidP="00DF4213">
      <w:pPr>
        <w:pStyle w:val="a4"/>
        <w:spacing w:after="200" w:line="360" w:lineRule="auto"/>
        <w:ind w:left="0"/>
        <w:contextualSpacing/>
        <w:jc w:val="both"/>
        <w:rPr>
          <w:sz w:val="22"/>
          <w:szCs w:val="22"/>
        </w:rPr>
      </w:pPr>
    </w:p>
    <w:p w:rsidR="00DF4213" w:rsidRPr="00DF4213" w:rsidRDefault="00DF4213" w:rsidP="00DF4213">
      <w:pPr>
        <w:pStyle w:val="a4"/>
        <w:numPr>
          <w:ilvl w:val="0"/>
          <w:numId w:val="1"/>
        </w:numPr>
        <w:spacing w:after="200" w:line="360" w:lineRule="auto"/>
        <w:contextualSpacing/>
        <w:jc w:val="both"/>
        <w:rPr>
          <w:sz w:val="22"/>
          <w:szCs w:val="22"/>
        </w:rPr>
      </w:pPr>
      <w:proofErr w:type="spellStart"/>
      <w:r w:rsidRPr="00DF4213">
        <w:rPr>
          <w:b/>
          <w:sz w:val="22"/>
          <w:szCs w:val="22"/>
        </w:rPr>
        <w:t>Флориан</w:t>
      </w:r>
      <w:proofErr w:type="spellEnd"/>
      <w:r w:rsidRPr="00DF4213">
        <w:rPr>
          <w:b/>
          <w:sz w:val="22"/>
          <w:szCs w:val="22"/>
        </w:rPr>
        <w:t xml:space="preserve"> Муча</w:t>
      </w:r>
      <w:r w:rsidRPr="00DF4213">
        <w:rPr>
          <w:sz w:val="22"/>
          <w:szCs w:val="22"/>
        </w:rPr>
        <w:t xml:space="preserve"> – дипломиран в Албания.</w:t>
      </w:r>
    </w:p>
    <w:p w:rsidR="00DF4213" w:rsidRPr="00DF4213" w:rsidRDefault="00DF4213" w:rsidP="00DF4213">
      <w:pPr>
        <w:pStyle w:val="a4"/>
        <w:spacing w:after="200" w:line="360" w:lineRule="auto"/>
        <w:ind w:left="0"/>
        <w:contextualSpacing/>
        <w:jc w:val="both"/>
        <w:rPr>
          <w:sz w:val="22"/>
          <w:szCs w:val="22"/>
        </w:rPr>
      </w:pPr>
    </w:p>
    <w:p w:rsidR="00DF4213" w:rsidRPr="00DF4213" w:rsidRDefault="00DF4213" w:rsidP="00DF4213">
      <w:pPr>
        <w:pStyle w:val="a4"/>
        <w:numPr>
          <w:ilvl w:val="0"/>
          <w:numId w:val="1"/>
        </w:numPr>
        <w:spacing w:after="200" w:line="360" w:lineRule="auto"/>
        <w:contextualSpacing/>
        <w:jc w:val="both"/>
        <w:rPr>
          <w:sz w:val="22"/>
          <w:szCs w:val="22"/>
        </w:rPr>
      </w:pPr>
      <w:r w:rsidRPr="00DF4213">
        <w:rPr>
          <w:b/>
          <w:sz w:val="22"/>
          <w:szCs w:val="22"/>
        </w:rPr>
        <w:t xml:space="preserve">Гьокхан </w:t>
      </w:r>
      <w:proofErr w:type="spellStart"/>
      <w:r w:rsidRPr="00DF4213">
        <w:rPr>
          <w:b/>
          <w:sz w:val="22"/>
          <w:szCs w:val="22"/>
        </w:rPr>
        <w:t>Демирел</w:t>
      </w:r>
      <w:proofErr w:type="spellEnd"/>
      <w:r w:rsidRPr="00DF4213">
        <w:rPr>
          <w:sz w:val="22"/>
          <w:szCs w:val="22"/>
        </w:rPr>
        <w:t xml:space="preserve"> – дипломиран в Турция.</w:t>
      </w:r>
    </w:p>
    <w:p w:rsidR="00DF4213" w:rsidRPr="00DF4213" w:rsidRDefault="00DF4213" w:rsidP="00DF4213">
      <w:pPr>
        <w:pStyle w:val="a4"/>
        <w:spacing w:after="200" w:line="360" w:lineRule="auto"/>
        <w:ind w:left="0"/>
        <w:contextualSpacing/>
        <w:jc w:val="both"/>
        <w:rPr>
          <w:sz w:val="22"/>
          <w:szCs w:val="22"/>
        </w:rPr>
      </w:pPr>
    </w:p>
    <w:p w:rsidR="00DF4213" w:rsidRPr="00DF4213" w:rsidRDefault="00DF4213" w:rsidP="00DF4213">
      <w:pPr>
        <w:pStyle w:val="a4"/>
        <w:numPr>
          <w:ilvl w:val="0"/>
          <w:numId w:val="1"/>
        </w:numPr>
        <w:spacing w:after="200" w:line="360" w:lineRule="auto"/>
        <w:contextualSpacing/>
        <w:jc w:val="both"/>
        <w:rPr>
          <w:sz w:val="22"/>
          <w:szCs w:val="22"/>
        </w:rPr>
      </w:pPr>
      <w:r w:rsidRPr="00DF4213">
        <w:rPr>
          <w:b/>
          <w:sz w:val="22"/>
          <w:szCs w:val="22"/>
        </w:rPr>
        <w:t>Милен Миленов Янакиев</w:t>
      </w:r>
      <w:r w:rsidRPr="00DF4213">
        <w:rPr>
          <w:sz w:val="22"/>
          <w:szCs w:val="22"/>
        </w:rPr>
        <w:t xml:space="preserve"> – дипломиран в САЩ.</w:t>
      </w:r>
    </w:p>
    <w:p w:rsidR="00DF4213" w:rsidRPr="00DF4213" w:rsidRDefault="00DF4213" w:rsidP="00DF4213">
      <w:pPr>
        <w:pStyle w:val="a4"/>
        <w:spacing w:after="200" w:line="360" w:lineRule="auto"/>
        <w:ind w:left="0"/>
        <w:contextualSpacing/>
        <w:jc w:val="both"/>
        <w:rPr>
          <w:sz w:val="22"/>
          <w:szCs w:val="22"/>
        </w:rPr>
      </w:pPr>
    </w:p>
    <w:p w:rsidR="00DF4213" w:rsidRPr="00DF4213" w:rsidRDefault="00DF4213" w:rsidP="00DF4213">
      <w:pPr>
        <w:pStyle w:val="a4"/>
        <w:numPr>
          <w:ilvl w:val="0"/>
          <w:numId w:val="1"/>
        </w:numPr>
        <w:spacing w:after="200" w:line="360" w:lineRule="auto"/>
        <w:contextualSpacing/>
        <w:jc w:val="both"/>
        <w:rPr>
          <w:sz w:val="22"/>
          <w:szCs w:val="22"/>
        </w:rPr>
      </w:pPr>
      <w:r w:rsidRPr="00DF4213">
        <w:rPr>
          <w:b/>
          <w:sz w:val="22"/>
          <w:szCs w:val="22"/>
        </w:rPr>
        <w:t>Динко Петров Гешев</w:t>
      </w:r>
      <w:r w:rsidRPr="00DF4213">
        <w:rPr>
          <w:sz w:val="22"/>
          <w:szCs w:val="22"/>
        </w:rPr>
        <w:t xml:space="preserve"> – дипломиран в Украйна.</w:t>
      </w:r>
    </w:p>
    <w:p w:rsidR="00DF4213" w:rsidRPr="00DF4213" w:rsidRDefault="00DF4213" w:rsidP="00DF4213">
      <w:pPr>
        <w:pStyle w:val="a4"/>
        <w:spacing w:after="200" w:line="360" w:lineRule="auto"/>
        <w:ind w:left="0"/>
        <w:contextualSpacing/>
        <w:jc w:val="both"/>
        <w:rPr>
          <w:sz w:val="22"/>
          <w:szCs w:val="22"/>
        </w:rPr>
      </w:pPr>
    </w:p>
    <w:p w:rsidR="00DF4213" w:rsidRPr="00DF4213" w:rsidRDefault="00DF4213" w:rsidP="00DF4213">
      <w:pPr>
        <w:pStyle w:val="a4"/>
        <w:numPr>
          <w:ilvl w:val="0"/>
          <w:numId w:val="1"/>
        </w:numPr>
        <w:spacing w:after="200" w:line="360" w:lineRule="auto"/>
        <w:contextualSpacing/>
        <w:jc w:val="both"/>
        <w:rPr>
          <w:sz w:val="22"/>
          <w:szCs w:val="22"/>
        </w:rPr>
      </w:pPr>
      <w:r w:rsidRPr="00DF4213">
        <w:rPr>
          <w:b/>
          <w:sz w:val="22"/>
          <w:szCs w:val="22"/>
        </w:rPr>
        <w:t>Ровена Елмази</w:t>
      </w:r>
      <w:r w:rsidRPr="00DF4213">
        <w:rPr>
          <w:sz w:val="22"/>
          <w:szCs w:val="22"/>
        </w:rPr>
        <w:t xml:space="preserve"> – дипломирана в Албания.</w:t>
      </w:r>
    </w:p>
    <w:p w:rsidR="00DF4213" w:rsidRPr="00DF4213" w:rsidRDefault="00DF4213" w:rsidP="00DF4213">
      <w:pPr>
        <w:pStyle w:val="a4"/>
        <w:spacing w:after="200" w:line="360" w:lineRule="auto"/>
        <w:ind w:left="0"/>
        <w:contextualSpacing/>
        <w:jc w:val="both"/>
        <w:rPr>
          <w:sz w:val="22"/>
          <w:szCs w:val="22"/>
        </w:rPr>
      </w:pPr>
    </w:p>
    <w:p w:rsidR="00DF4213" w:rsidRPr="00DF4213" w:rsidRDefault="00DF4213" w:rsidP="00DF4213">
      <w:pPr>
        <w:pStyle w:val="a4"/>
        <w:spacing w:after="200" w:line="360" w:lineRule="auto"/>
        <w:ind w:left="0"/>
        <w:contextualSpacing/>
        <w:jc w:val="both"/>
        <w:rPr>
          <w:sz w:val="22"/>
          <w:szCs w:val="22"/>
        </w:rPr>
      </w:pPr>
    </w:p>
    <w:p w:rsidR="00102288" w:rsidRPr="00DF4213" w:rsidRDefault="00102288">
      <w:pPr>
        <w:rPr>
          <w:sz w:val="22"/>
        </w:rPr>
      </w:pPr>
    </w:p>
    <w:sectPr w:rsidR="00102288" w:rsidRPr="00DF4213" w:rsidSect="00B20260">
      <w:pgSz w:w="11906" w:h="16838" w:code="9"/>
      <w:pgMar w:top="851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26F71"/>
    <w:multiLevelType w:val="hybridMultilevel"/>
    <w:tmpl w:val="A4FE24E2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213"/>
    <w:rsid w:val="00102288"/>
    <w:rsid w:val="005E3969"/>
    <w:rsid w:val="00B20260"/>
    <w:rsid w:val="00DF4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421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F4213"/>
    <w:pPr>
      <w:spacing w:after="0" w:line="240" w:lineRule="auto"/>
      <w:ind w:left="708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421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F4213"/>
    <w:pPr>
      <w:spacing w:after="0" w:line="240" w:lineRule="auto"/>
      <w:ind w:left="708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7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2017-12-05T11:33:00Z</dcterms:created>
  <dcterms:modified xsi:type="dcterms:W3CDTF">2017-12-05T11:47:00Z</dcterms:modified>
</cp:coreProperties>
</file>